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A467B" w14:textId="77777777" w:rsidR="00C8231B" w:rsidRPr="00C8231B" w:rsidRDefault="00C8231B" w:rsidP="00C8231B">
      <w:pPr>
        <w:autoSpaceDE w:val="0"/>
        <w:autoSpaceDN w:val="0"/>
        <w:adjustRightInd w:val="0"/>
        <w:spacing w:after="0" w:line="23" w:lineRule="atLeast"/>
        <w:ind w:left="4248" w:firstLine="708"/>
        <w:rPr>
          <w:rFonts w:ascii="Times New Roman" w:eastAsia="Calibri" w:hAnsi="Times New Roman" w:cs="Times New Roman"/>
          <w:bCs/>
          <w:kern w:val="0"/>
          <w14:ligatures w14:val="none"/>
        </w:rPr>
      </w:pPr>
      <w:r w:rsidRPr="00C8231B">
        <w:rPr>
          <w:rFonts w:ascii="Times New Roman" w:eastAsia="Calibri" w:hAnsi="Times New Roman" w:cs="Times New Roman"/>
          <w:bCs/>
          <w:kern w:val="0"/>
          <w14:ligatures w14:val="none"/>
        </w:rPr>
        <w:t>УТВЕРЖДЕН</w:t>
      </w:r>
    </w:p>
    <w:p w14:paraId="0D9EAD76" w14:textId="77777777" w:rsidR="00C8231B" w:rsidRPr="00C8231B" w:rsidRDefault="00C8231B" w:rsidP="00C8231B">
      <w:pPr>
        <w:autoSpaceDE w:val="0"/>
        <w:autoSpaceDN w:val="0"/>
        <w:adjustRightInd w:val="0"/>
        <w:spacing w:after="0" w:line="23" w:lineRule="atLeast"/>
        <w:ind w:left="4248" w:firstLine="708"/>
        <w:rPr>
          <w:rFonts w:ascii="Times New Roman" w:eastAsia="Calibri" w:hAnsi="Times New Roman" w:cs="Times New Roman"/>
          <w:bCs/>
          <w:kern w:val="0"/>
          <w:lang w:eastAsia="zh-CN"/>
          <w14:ligatures w14:val="none"/>
        </w:rPr>
      </w:pPr>
      <w:r w:rsidRPr="00C8231B">
        <w:rPr>
          <w:rFonts w:ascii="Times New Roman" w:eastAsia="Calibri" w:hAnsi="Times New Roman" w:cs="Times New Roman"/>
          <w:bCs/>
          <w:kern w:val="0"/>
          <w14:ligatures w14:val="none"/>
        </w:rPr>
        <w:t>постановлением администрации</w:t>
      </w:r>
    </w:p>
    <w:p w14:paraId="1B713401" w14:textId="77777777" w:rsidR="00C8231B" w:rsidRPr="00C8231B" w:rsidRDefault="00C8231B" w:rsidP="00C8231B">
      <w:pPr>
        <w:autoSpaceDE w:val="0"/>
        <w:autoSpaceDN w:val="0"/>
        <w:adjustRightInd w:val="0"/>
        <w:spacing w:after="0" w:line="23" w:lineRule="atLeast"/>
        <w:ind w:left="4248" w:firstLine="708"/>
        <w:rPr>
          <w:rFonts w:ascii="Times New Roman" w:eastAsia="Calibri" w:hAnsi="Times New Roman" w:cs="Times New Roman"/>
          <w:bCs/>
          <w:kern w:val="0"/>
          <w14:ligatures w14:val="none"/>
        </w:rPr>
      </w:pPr>
      <w:r w:rsidRPr="00C8231B">
        <w:rPr>
          <w:rFonts w:ascii="Times New Roman" w:eastAsia="Calibri" w:hAnsi="Times New Roman" w:cs="Times New Roman"/>
          <w:bCs/>
          <w:kern w:val="0"/>
          <w14:ligatures w14:val="none"/>
        </w:rPr>
        <w:t xml:space="preserve">городского округа Домодедово </w:t>
      </w:r>
    </w:p>
    <w:p w14:paraId="60E4BD50" w14:textId="77777777" w:rsidR="00C8231B" w:rsidRPr="00C8231B" w:rsidRDefault="00C8231B" w:rsidP="00C8231B">
      <w:pPr>
        <w:autoSpaceDE w:val="0"/>
        <w:autoSpaceDN w:val="0"/>
        <w:adjustRightInd w:val="0"/>
        <w:spacing w:after="0" w:line="23" w:lineRule="atLeast"/>
        <w:ind w:left="4248" w:firstLine="708"/>
        <w:rPr>
          <w:rFonts w:ascii="Times New Roman" w:eastAsia="Calibri" w:hAnsi="Times New Roman" w:cs="Times New Roman"/>
          <w:bCs/>
          <w:kern w:val="0"/>
          <w14:ligatures w14:val="none"/>
        </w:rPr>
      </w:pPr>
      <w:r w:rsidRPr="00C8231B">
        <w:rPr>
          <w:rFonts w:ascii="Times New Roman" w:eastAsia="Calibri" w:hAnsi="Times New Roman" w:cs="Times New Roman"/>
          <w:bCs/>
          <w:kern w:val="0"/>
          <w14:ligatures w14:val="none"/>
        </w:rPr>
        <w:t>Московской области</w:t>
      </w:r>
    </w:p>
    <w:p w14:paraId="423F93AF" w14:textId="77777777" w:rsidR="00C8231B" w:rsidRPr="00C8231B" w:rsidRDefault="00C8231B" w:rsidP="00C8231B">
      <w:pPr>
        <w:spacing w:after="0" w:line="276" w:lineRule="auto"/>
        <w:ind w:left="4248" w:firstLine="708"/>
        <w:rPr>
          <w:rFonts w:ascii="Times New Roman" w:eastAsia="Calibri" w:hAnsi="Times New Roman" w:cs="Times New Roman"/>
          <w:b/>
          <w:kern w:val="0"/>
          <w:sz w:val="22"/>
          <w14:ligatures w14:val="none"/>
        </w:rPr>
      </w:pPr>
      <w:r w:rsidRPr="00C8231B">
        <w:rPr>
          <w:rFonts w:ascii="Times New Roman" w:eastAsia="Calibri" w:hAnsi="Times New Roman" w:cs="Times New Roman"/>
          <w:bCs/>
          <w:iCs/>
          <w:kern w:val="0"/>
          <w14:ligatures w14:val="none"/>
        </w:rPr>
        <w:t xml:space="preserve">от «_____» _________________ 2025 года </w:t>
      </w:r>
    </w:p>
    <w:p w14:paraId="1C117073" w14:textId="77777777" w:rsidR="00C8231B" w:rsidRPr="00C8231B" w:rsidRDefault="00C8231B" w:rsidP="00C8231B">
      <w:pPr>
        <w:spacing w:after="0" w:line="276" w:lineRule="auto"/>
        <w:rPr>
          <w:rFonts w:ascii="Times New Roman" w:eastAsia="Calibri" w:hAnsi="Times New Roman" w:cs="Times New Roman"/>
          <w:kern w:val="0"/>
          <w14:ligatures w14:val="none"/>
        </w:rPr>
      </w:pPr>
    </w:p>
    <w:p w14:paraId="6413B761" w14:textId="77777777" w:rsidR="00C8231B" w:rsidRPr="00C8231B" w:rsidRDefault="00C8231B" w:rsidP="00C8231B">
      <w:pPr>
        <w:spacing w:after="0" w:line="276" w:lineRule="auto"/>
        <w:rPr>
          <w:rFonts w:ascii="Times New Roman" w:eastAsia="Calibri" w:hAnsi="Times New Roman" w:cs="Times New Roman"/>
          <w:kern w:val="0"/>
          <w14:ligatures w14:val="none"/>
        </w:rPr>
      </w:pPr>
    </w:p>
    <w:p w14:paraId="636EE8A4" w14:textId="77777777" w:rsidR="00C8231B" w:rsidRPr="00C8231B" w:rsidRDefault="00C8231B" w:rsidP="00C8231B">
      <w:pPr>
        <w:tabs>
          <w:tab w:val="right" w:leader="dot" w:pos="9911"/>
        </w:tabs>
        <w:suppressAutoHyphens/>
        <w:spacing w:after="0" w:line="240" w:lineRule="auto"/>
        <w:ind w:firstLine="709"/>
        <w:jc w:val="center"/>
        <w:rPr>
          <w:rFonts w:ascii="Times New Roman" w:eastAsia="Times New Roman" w:hAnsi="Times New Roman" w:cs="Times New Roman"/>
          <w:b/>
          <w:bCs/>
          <w:color w:val="00000A"/>
          <w:kern w:val="0"/>
          <w:lang w:eastAsia="zh-CN"/>
          <w14:ligatures w14:val="none"/>
        </w:rPr>
      </w:pPr>
      <w:r w:rsidRPr="00C8231B">
        <w:rPr>
          <w:rFonts w:ascii="Times New Roman" w:eastAsia="Times New Roman" w:hAnsi="Times New Roman" w:cs="Times New Roman"/>
          <w:b/>
          <w:bCs/>
          <w:color w:val="00000A"/>
          <w:kern w:val="0"/>
          <w:lang w:eastAsia="zh-CN"/>
          <w14:ligatures w14:val="none"/>
        </w:rPr>
        <w:t>Административный регламент</w:t>
      </w:r>
    </w:p>
    <w:p w14:paraId="30DFC4B4" w14:textId="77777777" w:rsidR="00C8231B" w:rsidRPr="00C8231B" w:rsidRDefault="00C8231B" w:rsidP="00C8231B">
      <w:pPr>
        <w:tabs>
          <w:tab w:val="right" w:leader="dot" w:pos="9911"/>
        </w:tabs>
        <w:suppressAutoHyphens/>
        <w:spacing w:after="240" w:line="240" w:lineRule="auto"/>
        <w:ind w:firstLine="709"/>
        <w:jc w:val="center"/>
        <w:rPr>
          <w:rFonts w:ascii="Times New Roman" w:eastAsia="Times New Roman" w:hAnsi="Times New Roman" w:cs="Times New Roman"/>
          <w:b/>
          <w:bCs/>
          <w:color w:val="00000A"/>
          <w:kern w:val="0"/>
          <w:lang w:eastAsia="zh-CN"/>
          <w14:ligatures w14:val="none"/>
        </w:rPr>
      </w:pPr>
      <w:r w:rsidRPr="00C8231B">
        <w:rPr>
          <w:rFonts w:ascii="Times New Roman" w:eastAsia="Times New Roman" w:hAnsi="Times New Roman" w:cs="Times New Roman"/>
          <w:b/>
          <w:bCs/>
          <w:color w:val="00000A"/>
          <w:kern w:val="0"/>
          <w:lang w:eastAsia="zh-CN"/>
          <w14:ligatures w14:val="none"/>
        </w:rPr>
        <w:t xml:space="preserve">предоставления Муниципальной услуги «Прием на обучение по образовательным программам начального общего, </w:t>
      </w:r>
      <w:r w:rsidRPr="00C8231B">
        <w:rPr>
          <w:rFonts w:ascii="Times New Roman" w:eastAsia="Times New Roman" w:hAnsi="Times New Roman" w:cs="Times New Roman"/>
          <w:b/>
          <w:bCs/>
          <w:color w:val="00000A"/>
          <w:kern w:val="0"/>
          <w:lang w:eastAsia="zh-CN"/>
          <w14:ligatures w14:val="none"/>
        </w:rPr>
        <w:br/>
        <w:t>основного общего и среднего общего образования»</w:t>
      </w:r>
    </w:p>
    <w:p w14:paraId="138A012A" w14:textId="77777777" w:rsidR="00C8231B" w:rsidRPr="00C8231B" w:rsidRDefault="00C8231B" w:rsidP="00C8231B">
      <w:pPr>
        <w:tabs>
          <w:tab w:val="right" w:leader="dot" w:pos="9911"/>
        </w:tabs>
        <w:suppressAutoHyphens/>
        <w:spacing w:after="240" w:line="240" w:lineRule="auto"/>
        <w:ind w:firstLine="709"/>
        <w:jc w:val="center"/>
        <w:rPr>
          <w:rFonts w:ascii="Times New Roman" w:eastAsia="Times New Roman" w:hAnsi="Times New Roman" w:cs="Times New Roman"/>
          <w:b/>
          <w:bCs/>
          <w:kern w:val="0"/>
          <w:lang w:eastAsia="zh-CN"/>
          <w14:ligatures w14:val="none"/>
        </w:rPr>
      </w:pPr>
    </w:p>
    <w:p w14:paraId="305B5E95" w14:textId="26AA128D" w:rsidR="00C8231B" w:rsidRPr="00C8231B" w:rsidRDefault="00C8231B" w:rsidP="00C8231B">
      <w:pPr>
        <w:tabs>
          <w:tab w:val="right" w:leader="dot" w:pos="9354"/>
        </w:tabs>
        <w:spacing w:after="100" w:line="240" w:lineRule="auto"/>
        <w:ind w:left="-567"/>
        <w:jc w:val="both"/>
        <w:rPr>
          <w:rFonts w:ascii="Times New Roman" w:eastAsia="Times New Roman" w:hAnsi="Times New Roman" w:cs="Times New Roman"/>
          <w:b/>
          <w:bCs/>
          <w:noProof/>
          <w:kern w:val="0"/>
          <w:lang w:eastAsia="ru-RU"/>
          <w14:ligatures w14:val="none"/>
        </w:rPr>
      </w:pPr>
      <w:r w:rsidRPr="00C8231B">
        <w:rPr>
          <w:rFonts w:ascii="Times New Roman" w:eastAsia="Times New Roman" w:hAnsi="Times New Roman" w:cs="Times New Roman"/>
          <w:b/>
          <w:bCs/>
          <w:noProof/>
          <w:kern w:val="0"/>
          <w:lang w:val="en-US" w:eastAsia="ru-RU"/>
          <w14:ligatures w14:val="none"/>
        </w:rPr>
        <w:fldChar w:fldCharType="begin"/>
      </w:r>
      <w:r w:rsidRPr="00C8231B">
        <w:rPr>
          <w:rFonts w:ascii="Times New Roman" w:eastAsia="Times New Roman" w:hAnsi="Times New Roman" w:cs="Times New Roman"/>
          <w:b/>
          <w:bCs/>
          <w:noProof/>
          <w:kern w:val="0"/>
          <w:lang w:val="en-US" w:eastAsia="ru-RU"/>
          <w14:ligatures w14:val="none"/>
        </w:rPr>
        <w:instrText xml:space="preserve"> TOC \o "1-3" \h \z \u </w:instrText>
      </w:r>
      <w:r w:rsidRPr="00C8231B">
        <w:rPr>
          <w:rFonts w:ascii="Times New Roman" w:eastAsia="Times New Roman" w:hAnsi="Times New Roman" w:cs="Times New Roman"/>
          <w:b/>
          <w:bCs/>
          <w:noProof/>
          <w:kern w:val="0"/>
          <w:lang w:val="en-US" w:eastAsia="ru-RU"/>
          <w14:ligatures w14:val="none"/>
        </w:rPr>
        <w:fldChar w:fldCharType="separate"/>
      </w:r>
      <w:hyperlink w:anchor="_Toc127216077" w:history="1">
        <w:r w:rsidRPr="00C8231B">
          <w:rPr>
            <w:rFonts w:ascii="Times New Roman" w:eastAsia="Times New Roman" w:hAnsi="Times New Roman" w:cs="Times New Roman"/>
            <w:b/>
            <w:bCs/>
            <w:noProof/>
            <w:kern w:val="0"/>
            <w:u w:val="single"/>
            <w:lang w:val="en-US" w:eastAsia="ru-RU"/>
            <w14:ligatures w14:val="none"/>
          </w:rPr>
          <w:t>I. Общие положения</w:t>
        </w:r>
        <w:r w:rsidRPr="00C8231B">
          <w:rPr>
            <w:rFonts w:ascii="Times New Roman" w:eastAsia="Times New Roman" w:hAnsi="Times New Roman" w:cs="Times New Roman"/>
            <w:b/>
            <w:bCs/>
            <w:noProof/>
            <w:webHidden/>
            <w:kern w:val="0"/>
            <w:lang w:val="en-US" w:eastAsia="ru-RU"/>
            <w14:ligatures w14:val="none"/>
          </w:rPr>
          <w:tab/>
        </w:r>
        <w:r w:rsidRPr="00C8231B">
          <w:rPr>
            <w:rFonts w:ascii="Times New Roman" w:eastAsia="Times New Roman" w:hAnsi="Times New Roman" w:cs="Times New Roman"/>
            <w:b/>
            <w:bCs/>
            <w:noProof/>
            <w:webHidden/>
            <w:kern w:val="0"/>
            <w:lang w:val="en-US" w:eastAsia="ru-RU"/>
            <w14:ligatures w14:val="none"/>
          </w:rPr>
          <w:fldChar w:fldCharType="begin"/>
        </w:r>
        <w:r w:rsidRPr="00C8231B">
          <w:rPr>
            <w:rFonts w:ascii="Times New Roman" w:eastAsia="Times New Roman" w:hAnsi="Times New Roman" w:cs="Times New Roman"/>
            <w:b/>
            <w:bCs/>
            <w:noProof/>
            <w:webHidden/>
            <w:kern w:val="0"/>
            <w:lang w:val="en-US" w:eastAsia="ru-RU"/>
            <w14:ligatures w14:val="none"/>
          </w:rPr>
          <w:instrText xml:space="preserve"> PAGEREF _Toc127216077 \h </w:instrText>
        </w:r>
        <w:r w:rsidRPr="00C8231B">
          <w:rPr>
            <w:rFonts w:ascii="Times New Roman" w:eastAsia="Times New Roman" w:hAnsi="Times New Roman" w:cs="Times New Roman"/>
            <w:b/>
            <w:bCs/>
            <w:noProof/>
            <w:webHidden/>
            <w:kern w:val="0"/>
            <w:lang w:val="en-US" w:eastAsia="ru-RU"/>
            <w14:ligatures w14:val="none"/>
          </w:rPr>
        </w:r>
        <w:r w:rsidRPr="00C8231B">
          <w:rPr>
            <w:rFonts w:ascii="Times New Roman" w:eastAsia="Times New Roman" w:hAnsi="Times New Roman" w:cs="Times New Roman"/>
            <w:b/>
            <w:bCs/>
            <w:noProof/>
            <w:webHidden/>
            <w:kern w:val="0"/>
            <w:lang w:val="en-US" w:eastAsia="ru-RU"/>
            <w14:ligatures w14:val="none"/>
          </w:rPr>
          <w:fldChar w:fldCharType="separate"/>
        </w:r>
        <w:r w:rsidR="004F593D">
          <w:rPr>
            <w:rFonts w:ascii="Times New Roman" w:eastAsia="Times New Roman" w:hAnsi="Times New Roman" w:cs="Times New Roman"/>
            <w:b/>
            <w:bCs/>
            <w:noProof/>
            <w:webHidden/>
            <w:kern w:val="0"/>
            <w:lang w:val="en-US" w:eastAsia="ru-RU"/>
            <w14:ligatures w14:val="none"/>
          </w:rPr>
          <w:t>3</w:t>
        </w:r>
        <w:r w:rsidRPr="00C8231B">
          <w:rPr>
            <w:rFonts w:ascii="Times New Roman" w:eastAsia="Times New Roman" w:hAnsi="Times New Roman" w:cs="Times New Roman"/>
            <w:b/>
            <w:bCs/>
            <w:noProof/>
            <w:webHidden/>
            <w:kern w:val="0"/>
            <w:lang w:val="en-US" w:eastAsia="ru-RU"/>
            <w14:ligatures w14:val="none"/>
          </w:rPr>
          <w:fldChar w:fldCharType="end"/>
        </w:r>
      </w:hyperlink>
    </w:p>
    <w:p w14:paraId="3C48480E" w14:textId="6656719B"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78" w:history="1">
        <w:r w:rsidRPr="00C8231B">
          <w:rPr>
            <w:rFonts w:ascii="Times New Roman" w:eastAsia="Times New Roman" w:hAnsi="Times New Roman" w:cs="Times New Roman"/>
            <w:noProof/>
            <w:kern w:val="0"/>
            <w:u w:val="single"/>
            <w:lang w:val="x-none" w:eastAsia="zh-CN"/>
            <w14:ligatures w14:val="none"/>
          </w:rPr>
          <w:t>1. Предмет регулирования Регламента</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_Toc127216078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3</w:t>
        </w:r>
        <w:r w:rsidRPr="00C8231B">
          <w:rPr>
            <w:rFonts w:ascii="Times New Roman" w:eastAsia="Times New Roman" w:hAnsi="Times New Roman" w:cs="Times New Roman"/>
            <w:noProof/>
            <w:webHidden/>
            <w:kern w:val="0"/>
            <w:lang w:val="x-none" w:eastAsia="zh-CN"/>
            <w14:ligatures w14:val="none"/>
          </w:rPr>
          <w:fldChar w:fldCharType="end"/>
        </w:r>
      </w:hyperlink>
    </w:p>
    <w:p w14:paraId="3C011754" w14:textId="4CBC3D1D"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79" w:history="1">
        <w:r w:rsidRPr="00C8231B">
          <w:rPr>
            <w:rFonts w:ascii="Times New Roman" w:eastAsia="Times New Roman" w:hAnsi="Times New Roman" w:cs="Times New Roman"/>
            <w:noProof/>
            <w:kern w:val="0"/>
            <w:u w:val="single"/>
            <w:lang w:val="x-none" w:eastAsia="zh-CN"/>
            <w14:ligatures w14:val="none"/>
          </w:rPr>
          <w:t>2. Круг заявителей</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_Toc127216079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4</w:t>
        </w:r>
        <w:r w:rsidRPr="00C8231B">
          <w:rPr>
            <w:rFonts w:ascii="Times New Roman" w:eastAsia="Times New Roman" w:hAnsi="Times New Roman" w:cs="Times New Roman"/>
            <w:noProof/>
            <w:webHidden/>
            <w:kern w:val="0"/>
            <w:lang w:val="x-none" w:eastAsia="zh-CN"/>
            <w14:ligatures w14:val="none"/>
          </w:rPr>
          <w:fldChar w:fldCharType="end"/>
        </w:r>
      </w:hyperlink>
    </w:p>
    <w:p w14:paraId="10E8CDFB" w14:textId="3ABAB69D" w:rsidR="00C8231B" w:rsidRPr="00C8231B" w:rsidRDefault="00C8231B" w:rsidP="00C8231B">
      <w:pPr>
        <w:tabs>
          <w:tab w:val="right" w:leader="dot" w:pos="9354"/>
        </w:tabs>
        <w:spacing w:after="100" w:line="240" w:lineRule="auto"/>
        <w:ind w:left="-567"/>
        <w:jc w:val="both"/>
        <w:rPr>
          <w:rFonts w:ascii="Times New Roman" w:eastAsia="Times New Roman" w:hAnsi="Times New Roman" w:cs="Times New Roman"/>
          <w:b/>
          <w:bCs/>
          <w:noProof/>
          <w:kern w:val="0"/>
          <w:lang w:eastAsia="ru-RU"/>
          <w14:ligatures w14:val="none"/>
        </w:rPr>
      </w:pPr>
      <w:hyperlink w:anchor="_Toc127216080" w:history="1">
        <w:r w:rsidRPr="00C8231B">
          <w:rPr>
            <w:rFonts w:ascii="Times New Roman" w:eastAsia="Times New Roman" w:hAnsi="Times New Roman" w:cs="Times New Roman"/>
            <w:b/>
            <w:bCs/>
            <w:noProof/>
            <w:kern w:val="0"/>
            <w:u w:val="single"/>
            <w:lang w:val="en-US" w:eastAsia="ru-RU"/>
            <w14:ligatures w14:val="none"/>
          </w:rPr>
          <w:t>II. Стандарт предоставления услуги</w:t>
        </w:r>
        <w:r w:rsidRPr="00C8231B">
          <w:rPr>
            <w:rFonts w:ascii="Times New Roman" w:eastAsia="Times New Roman" w:hAnsi="Times New Roman" w:cs="Times New Roman"/>
            <w:b/>
            <w:bCs/>
            <w:noProof/>
            <w:webHidden/>
            <w:kern w:val="0"/>
            <w:lang w:val="en-US" w:eastAsia="ru-RU"/>
            <w14:ligatures w14:val="none"/>
          </w:rPr>
          <w:tab/>
        </w:r>
        <w:r w:rsidRPr="00C8231B">
          <w:rPr>
            <w:rFonts w:ascii="Times New Roman" w:eastAsia="Times New Roman" w:hAnsi="Times New Roman" w:cs="Times New Roman"/>
            <w:b/>
            <w:bCs/>
            <w:noProof/>
            <w:webHidden/>
            <w:kern w:val="0"/>
            <w:lang w:val="en-US" w:eastAsia="ru-RU"/>
            <w14:ligatures w14:val="none"/>
          </w:rPr>
          <w:fldChar w:fldCharType="begin"/>
        </w:r>
        <w:r w:rsidRPr="00C8231B">
          <w:rPr>
            <w:rFonts w:ascii="Times New Roman" w:eastAsia="Times New Roman" w:hAnsi="Times New Roman" w:cs="Times New Roman"/>
            <w:b/>
            <w:bCs/>
            <w:noProof/>
            <w:webHidden/>
            <w:kern w:val="0"/>
            <w:lang w:val="en-US" w:eastAsia="ru-RU"/>
            <w14:ligatures w14:val="none"/>
          </w:rPr>
          <w:instrText xml:space="preserve"> PAGEREF _Toc127216080 \h </w:instrText>
        </w:r>
        <w:r w:rsidRPr="00C8231B">
          <w:rPr>
            <w:rFonts w:ascii="Times New Roman" w:eastAsia="Times New Roman" w:hAnsi="Times New Roman" w:cs="Times New Roman"/>
            <w:b/>
            <w:bCs/>
            <w:noProof/>
            <w:webHidden/>
            <w:kern w:val="0"/>
            <w:lang w:val="en-US" w:eastAsia="ru-RU"/>
            <w14:ligatures w14:val="none"/>
          </w:rPr>
        </w:r>
        <w:r w:rsidRPr="00C8231B">
          <w:rPr>
            <w:rFonts w:ascii="Times New Roman" w:eastAsia="Times New Roman" w:hAnsi="Times New Roman" w:cs="Times New Roman"/>
            <w:b/>
            <w:bCs/>
            <w:noProof/>
            <w:webHidden/>
            <w:kern w:val="0"/>
            <w:lang w:val="en-US" w:eastAsia="ru-RU"/>
            <w14:ligatures w14:val="none"/>
          </w:rPr>
          <w:fldChar w:fldCharType="separate"/>
        </w:r>
        <w:r w:rsidR="004F593D">
          <w:rPr>
            <w:rFonts w:ascii="Times New Roman" w:eastAsia="Times New Roman" w:hAnsi="Times New Roman" w:cs="Times New Roman"/>
            <w:b/>
            <w:bCs/>
            <w:noProof/>
            <w:webHidden/>
            <w:kern w:val="0"/>
            <w:lang w:val="en-US" w:eastAsia="ru-RU"/>
            <w14:ligatures w14:val="none"/>
          </w:rPr>
          <w:t>6</w:t>
        </w:r>
        <w:r w:rsidRPr="00C8231B">
          <w:rPr>
            <w:rFonts w:ascii="Times New Roman" w:eastAsia="Times New Roman" w:hAnsi="Times New Roman" w:cs="Times New Roman"/>
            <w:b/>
            <w:bCs/>
            <w:noProof/>
            <w:webHidden/>
            <w:kern w:val="0"/>
            <w:lang w:val="en-US" w:eastAsia="ru-RU"/>
            <w14:ligatures w14:val="none"/>
          </w:rPr>
          <w:fldChar w:fldCharType="end"/>
        </w:r>
      </w:hyperlink>
    </w:p>
    <w:p w14:paraId="4E32CF34" w14:textId="1E0C187F"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81" w:history="1">
        <w:r w:rsidRPr="00C8231B">
          <w:rPr>
            <w:rFonts w:ascii="Times New Roman" w:eastAsia="Times New Roman" w:hAnsi="Times New Roman" w:cs="Times New Roman"/>
            <w:noProof/>
            <w:kern w:val="0"/>
            <w:u w:val="single"/>
            <w:lang w:val="x-none" w:eastAsia="zh-CN"/>
            <w14:ligatures w14:val="none"/>
          </w:rPr>
          <w:t>3. Наименование услуги</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_Toc127216081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6</w:t>
        </w:r>
        <w:r w:rsidRPr="00C8231B">
          <w:rPr>
            <w:rFonts w:ascii="Times New Roman" w:eastAsia="Times New Roman" w:hAnsi="Times New Roman" w:cs="Times New Roman"/>
            <w:noProof/>
            <w:webHidden/>
            <w:kern w:val="0"/>
            <w:lang w:val="x-none" w:eastAsia="zh-CN"/>
            <w14:ligatures w14:val="none"/>
          </w:rPr>
          <w:fldChar w:fldCharType="end"/>
        </w:r>
      </w:hyperlink>
    </w:p>
    <w:p w14:paraId="0E43E080" w14:textId="1A02CFEF"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82" w:history="1">
        <w:r w:rsidRPr="00C8231B">
          <w:rPr>
            <w:rFonts w:ascii="Times New Roman" w:eastAsia="Times New Roman" w:hAnsi="Times New Roman" w:cs="Times New Roman"/>
            <w:noProof/>
            <w:kern w:val="0"/>
            <w:u w:val="single"/>
            <w:lang w:val="x-none" w:eastAsia="zh-CN"/>
            <w14:ligatures w14:val="none"/>
          </w:rPr>
          <w:t>4. Наименование Организации, предоставляющей услугу</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_Toc127216082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7</w:t>
        </w:r>
        <w:r w:rsidRPr="00C8231B">
          <w:rPr>
            <w:rFonts w:ascii="Times New Roman" w:eastAsia="Times New Roman" w:hAnsi="Times New Roman" w:cs="Times New Roman"/>
            <w:noProof/>
            <w:webHidden/>
            <w:kern w:val="0"/>
            <w:lang w:val="x-none" w:eastAsia="zh-CN"/>
            <w14:ligatures w14:val="none"/>
          </w:rPr>
          <w:fldChar w:fldCharType="end"/>
        </w:r>
      </w:hyperlink>
    </w:p>
    <w:p w14:paraId="5D084379" w14:textId="1EAB5E68"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83" w:history="1">
        <w:r w:rsidRPr="00C8231B">
          <w:rPr>
            <w:rFonts w:ascii="Times New Roman" w:eastAsia="Times New Roman" w:hAnsi="Times New Roman" w:cs="Times New Roman"/>
            <w:noProof/>
            <w:kern w:val="0"/>
            <w:u w:val="single"/>
            <w:lang w:val="x-none" w:eastAsia="zh-CN"/>
            <w14:ligatures w14:val="none"/>
          </w:rPr>
          <w:t>5. Результат предоставления услуги</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_Toc127216083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7</w:t>
        </w:r>
        <w:r w:rsidRPr="00C8231B">
          <w:rPr>
            <w:rFonts w:ascii="Times New Roman" w:eastAsia="Times New Roman" w:hAnsi="Times New Roman" w:cs="Times New Roman"/>
            <w:noProof/>
            <w:webHidden/>
            <w:kern w:val="0"/>
            <w:lang w:val="x-none" w:eastAsia="zh-CN"/>
            <w14:ligatures w14:val="none"/>
          </w:rPr>
          <w:fldChar w:fldCharType="end"/>
        </w:r>
      </w:hyperlink>
    </w:p>
    <w:p w14:paraId="211162E8" w14:textId="64A9EBAD"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84" w:history="1">
        <w:r w:rsidRPr="00C8231B">
          <w:rPr>
            <w:rFonts w:ascii="Times New Roman" w:eastAsia="Times New Roman" w:hAnsi="Times New Roman" w:cs="Times New Roman"/>
            <w:noProof/>
            <w:kern w:val="0"/>
            <w:u w:val="single"/>
            <w:lang w:val="x-none" w:eastAsia="zh-CN"/>
            <w14:ligatures w14:val="none"/>
          </w:rPr>
          <w:t>6. Срок предоставления услуги</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_Toc127216084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7</w:t>
        </w:r>
        <w:r w:rsidRPr="00C8231B">
          <w:rPr>
            <w:rFonts w:ascii="Times New Roman" w:eastAsia="Times New Roman" w:hAnsi="Times New Roman" w:cs="Times New Roman"/>
            <w:noProof/>
            <w:webHidden/>
            <w:kern w:val="0"/>
            <w:lang w:val="x-none" w:eastAsia="zh-CN"/>
            <w14:ligatures w14:val="none"/>
          </w:rPr>
          <w:fldChar w:fldCharType="end"/>
        </w:r>
      </w:hyperlink>
    </w:p>
    <w:p w14:paraId="330C31FA" w14:textId="0FDC2550"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85" w:history="1">
        <w:r w:rsidRPr="00C8231B">
          <w:rPr>
            <w:rFonts w:ascii="Times New Roman" w:eastAsia="Times New Roman" w:hAnsi="Times New Roman" w:cs="Times New Roman"/>
            <w:noProof/>
            <w:kern w:val="0"/>
            <w:u w:val="single"/>
            <w:lang w:val="x-none" w:eastAsia="zh-CN"/>
            <w14:ligatures w14:val="none"/>
          </w:rPr>
          <w:t>7. Правовые основания для предоставления услуги</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_Toc127216085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8</w:t>
        </w:r>
        <w:r w:rsidRPr="00C8231B">
          <w:rPr>
            <w:rFonts w:ascii="Times New Roman" w:eastAsia="Times New Roman" w:hAnsi="Times New Roman" w:cs="Times New Roman"/>
            <w:noProof/>
            <w:webHidden/>
            <w:kern w:val="0"/>
            <w:lang w:val="x-none" w:eastAsia="zh-CN"/>
            <w14:ligatures w14:val="none"/>
          </w:rPr>
          <w:fldChar w:fldCharType="end"/>
        </w:r>
      </w:hyperlink>
    </w:p>
    <w:p w14:paraId="75E61989" w14:textId="33CAF826"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86" w:history="1">
        <w:r w:rsidRPr="00C8231B">
          <w:rPr>
            <w:rFonts w:ascii="Times New Roman" w:eastAsia="Times New Roman" w:hAnsi="Times New Roman" w:cs="Times New Roman"/>
            <w:noProof/>
            <w:kern w:val="0"/>
            <w:u w:val="single"/>
            <w:lang w:val="x-none" w:eastAsia="zh-CN"/>
            <w14:ligatures w14:val="none"/>
          </w:rPr>
          <w:t>8. Исчерпывающий перечень документов, необходимых</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_Toc127216086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8</w:t>
        </w:r>
        <w:r w:rsidRPr="00C8231B">
          <w:rPr>
            <w:rFonts w:ascii="Times New Roman" w:eastAsia="Times New Roman" w:hAnsi="Times New Roman" w:cs="Times New Roman"/>
            <w:noProof/>
            <w:webHidden/>
            <w:kern w:val="0"/>
            <w:lang w:val="x-none" w:eastAsia="zh-CN"/>
            <w14:ligatures w14:val="none"/>
          </w:rPr>
          <w:fldChar w:fldCharType="end"/>
        </w:r>
      </w:hyperlink>
    </w:p>
    <w:p w14:paraId="176E952F" w14:textId="3DAAFA98"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87" w:history="1">
        <w:r w:rsidRPr="00C8231B">
          <w:rPr>
            <w:rFonts w:ascii="Times New Roman" w:eastAsia="Times New Roman" w:hAnsi="Times New Roman" w:cs="Times New Roman"/>
            <w:noProof/>
            <w:kern w:val="0"/>
            <w:u w:val="single"/>
            <w:lang w:val="x-none" w:eastAsia="zh-CN"/>
            <w14:ligatures w14:val="none"/>
          </w:rPr>
          <w:t>для предоставления услуги</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_Toc127216087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8</w:t>
        </w:r>
        <w:r w:rsidRPr="00C8231B">
          <w:rPr>
            <w:rFonts w:ascii="Times New Roman" w:eastAsia="Times New Roman" w:hAnsi="Times New Roman" w:cs="Times New Roman"/>
            <w:noProof/>
            <w:webHidden/>
            <w:kern w:val="0"/>
            <w:lang w:val="x-none" w:eastAsia="zh-CN"/>
            <w14:ligatures w14:val="none"/>
          </w:rPr>
          <w:fldChar w:fldCharType="end"/>
        </w:r>
      </w:hyperlink>
    </w:p>
    <w:p w14:paraId="085DDBA8" w14:textId="6E99C264"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88" w:history="1">
        <w:r w:rsidRPr="00C8231B">
          <w:rPr>
            <w:rFonts w:ascii="Times New Roman" w:eastAsia="Times New Roman" w:hAnsi="Times New Roman" w:cs="Times New Roman"/>
            <w:noProof/>
            <w:kern w:val="0"/>
            <w:u w:val="single"/>
            <w:lang w:val="x-none" w:eastAsia="zh-CN"/>
            <w14:ligatures w14:val="none"/>
          </w:rPr>
          <w:t>9. Исчерпывающий перечень оснований для отказа в приеме документов, необходимых для предоставления услуги</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_Toc127216088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10</w:t>
        </w:r>
        <w:r w:rsidRPr="00C8231B">
          <w:rPr>
            <w:rFonts w:ascii="Times New Roman" w:eastAsia="Times New Roman" w:hAnsi="Times New Roman" w:cs="Times New Roman"/>
            <w:noProof/>
            <w:webHidden/>
            <w:kern w:val="0"/>
            <w:lang w:val="x-none" w:eastAsia="zh-CN"/>
            <w14:ligatures w14:val="none"/>
          </w:rPr>
          <w:fldChar w:fldCharType="end"/>
        </w:r>
      </w:hyperlink>
    </w:p>
    <w:p w14:paraId="13C07C9F" w14:textId="3450D509"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89" w:history="1">
        <w:r w:rsidRPr="00C8231B">
          <w:rPr>
            <w:rFonts w:ascii="Times New Roman" w:eastAsia="Times New Roman" w:hAnsi="Times New Roman" w:cs="Times New Roman"/>
            <w:noProof/>
            <w:kern w:val="0"/>
            <w:u w:val="single"/>
            <w:lang w:val="x-none" w:eastAsia="zh-CN"/>
            <w14:ligatures w14:val="none"/>
          </w:rPr>
          <w:t>10. Исчерпывающий перечень оснований для приостановления предоставления услуги или отказа в предоставлении услуги</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_Toc127216089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11</w:t>
        </w:r>
        <w:r w:rsidRPr="00C8231B">
          <w:rPr>
            <w:rFonts w:ascii="Times New Roman" w:eastAsia="Times New Roman" w:hAnsi="Times New Roman" w:cs="Times New Roman"/>
            <w:noProof/>
            <w:webHidden/>
            <w:kern w:val="0"/>
            <w:lang w:val="x-none" w:eastAsia="zh-CN"/>
            <w14:ligatures w14:val="none"/>
          </w:rPr>
          <w:fldChar w:fldCharType="end"/>
        </w:r>
      </w:hyperlink>
    </w:p>
    <w:p w14:paraId="5A79A944" w14:textId="3305D011"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90" w:history="1">
        <w:r w:rsidRPr="00C8231B">
          <w:rPr>
            <w:rFonts w:ascii="Times New Roman" w:eastAsia="Times New Roman" w:hAnsi="Times New Roman" w:cs="Times New Roman"/>
            <w:noProof/>
            <w:kern w:val="0"/>
            <w:u w:val="single"/>
            <w:lang w:val="x-none" w:eastAsia="zh-CN"/>
            <w14:ligatures w14:val="none"/>
          </w:rPr>
          <w:t>11. Размер платы, взимаемой с заявителя при предоставлении услуги,  и способы ее взимания</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_Toc127216090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12</w:t>
        </w:r>
        <w:r w:rsidRPr="00C8231B">
          <w:rPr>
            <w:rFonts w:ascii="Times New Roman" w:eastAsia="Times New Roman" w:hAnsi="Times New Roman" w:cs="Times New Roman"/>
            <w:noProof/>
            <w:webHidden/>
            <w:kern w:val="0"/>
            <w:lang w:val="x-none" w:eastAsia="zh-CN"/>
            <w14:ligatures w14:val="none"/>
          </w:rPr>
          <w:fldChar w:fldCharType="end"/>
        </w:r>
      </w:hyperlink>
    </w:p>
    <w:p w14:paraId="085F76D0" w14:textId="3F719116"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91" w:history="1">
        <w:r w:rsidRPr="00C8231B">
          <w:rPr>
            <w:rFonts w:ascii="Times New Roman" w:eastAsia="Times New Roman" w:hAnsi="Times New Roman" w:cs="Times New Roman"/>
            <w:noProof/>
            <w:kern w:val="0"/>
            <w:u w:val="single"/>
            <w:lang w:val="x-none" w:eastAsia="zh-CN"/>
            <w14:ligatures w14:val="none"/>
          </w:rPr>
          <w:t>12. Максимальный срок ожидания в очереди при подаче заявителем запроса и при получении результата предоставления услуги</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_Toc127216091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12</w:t>
        </w:r>
        <w:r w:rsidRPr="00C8231B">
          <w:rPr>
            <w:rFonts w:ascii="Times New Roman" w:eastAsia="Times New Roman" w:hAnsi="Times New Roman" w:cs="Times New Roman"/>
            <w:noProof/>
            <w:webHidden/>
            <w:kern w:val="0"/>
            <w:lang w:val="x-none" w:eastAsia="zh-CN"/>
            <w14:ligatures w14:val="none"/>
          </w:rPr>
          <w:fldChar w:fldCharType="end"/>
        </w:r>
      </w:hyperlink>
    </w:p>
    <w:p w14:paraId="515DCC9F" w14:textId="2DCB667D"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92" w:history="1">
        <w:r w:rsidRPr="00C8231B">
          <w:rPr>
            <w:rFonts w:ascii="Times New Roman" w:eastAsia="Times New Roman" w:hAnsi="Times New Roman" w:cs="Times New Roman"/>
            <w:noProof/>
            <w:kern w:val="0"/>
            <w:u w:val="single"/>
            <w:lang w:val="x-none" w:eastAsia="zh-CN"/>
            <w14:ligatures w14:val="none"/>
          </w:rPr>
          <w:t>13. Срок регистрации запроса</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_Toc127216092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12</w:t>
        </w:r>
        <w:r w:rsidRPr="00C8231B">
          <w:rPr>
            <w:rFonts w:ascii="Times New Roman" w:eastAsia="Times New Roman" w:hAnsi="Times New Roman" w:cs="Times New Roman"/>
            <w:noProof/>
            <w:webHidden/>
            <w:kern w:val="0"/>
            <w:lang w:val="x-none" w:eastAsia="zh-CN"/>
            <w14:ligatures w14:val="none"/>
          </w:rPr>
          <w:fldChar w:fldCharType="end"/>
        </w:r>
      </w:hyperlink>
    </w:p>
    <w:p w14:paraId="167FDF68" w14:textId="5D7844E4"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93" w:history="1">
        <w:r w:rsidRPr="00C8231B">
          <w:rPr>
            <w:rFonts w:ascii="Times New Roman" w:eastAsia="Times New Roman" w:hAnsi="Times New Roman" w:cs="Times New Roman"/>
            <w:noProof/>
            <w:kern w:val="0"/>
            <w:u w:val="single"/>
            <w:lang w:val="x-none" w:eastAsia="zh-CN"/>
            <w14:ligatures w14:val="none"/>
          </w:rPr>
          <w:t>14. Требования к помещениям,  в которых предоставляются услуги</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_Toc127216093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13</w:t>
        </w:r>
        <w:r w:rsidRPr="00C8231B">
          <w:rPr>
            <w:rFonts w:ascii="Times New Roman" w:eastAsia="Times New Roman" w:hAnsi="Times New Roman" w:cs="Times New Roman"/>
            <w:noProof/>
            <w:webHidden/>
            <w:kern w:val="0"/>
            <w:lang w:val="x-none" w:eastAsia="zh-CN"/>
            <w14:ligatures w14:val="none"/>
          </w:rPr>
          <w:fldChar w:fldCharType="end"/>
        </w:r>
      </w:hyperlink>
    </w:p>
    <w:p w14:paraId="42AA64FC" w14:textId="617F7241"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94" w:history="1">
        <w:r w:rsidRPr="00C8231B">
          <w:rPr>
            <w:rFonts w:ascii="Times New Roman" w:eastAsia="Times New Roman" w:hAnsi="Times New Roman" w:cs="Times New Roman"/>
            <w:noProof/>
            <w:kern w:val="0"/>
            <w:u w:val="single"/>
            <w:lang w:val="x-none" w:eastAsia="zh-CN"/>
            <w14:ligatures w14:val="none"/>
          </w:rPr>
          <w:t>15. Показатели качества и доступности услуги</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_Toc127216094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13</w:t>
        </w:r>
        <w:r w:rsidRPr="00C8231B">
          <w:rPr>
            <w:rFonts w:ascii="Times New Roman" w:eastAsia="Times New Roman" w:hAnsi="Times New Roman" w:cs="Times New Roman"/>
            <w:noProof/>
            <w:webHidden/>
            <w:kern w:val="0"/>
            <w:lang w:val="x-none" w:eastAsia="zh-CN"/>
            <w14:ligatures w14:val="none"/>
          </w:rPr>
          <w:fldChar w:fldCharType="end"/>
        </w:r>
      </w:hyperlink>
    </w:p>
    <w:p w14:paraId="1DF0E6F9" w14:textId="017B73D9"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95" w:history="1">
        <w:r w:rsidRPr="00C8231B">
          <w:rPr>
            <w:rFonts w:ascii="Times New Roman" w:eastAsia="Times New Roman" w:hAnsi="Times New Roman" w:cs="Times New Roman"/>
            <w:noProof/>
            <w:kern w:val="0"/>
            <w:u w:val="single"/>
            <w:lang w:val="x-none" w:eastAsia="zh-CN"/>
            <w14:ligatures w14:val="none"/>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_Toc127216095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13</w:t>
        </w:r>
        <w:r w:rsidRPr="00C8231B">
          <w:rPr>
            <w:rFonts w:ascii="Times New Roman" w:eastAsia="Times New Roman" w:hAnsi="Times New Roman" w:cs="Times New Roman"/>
            <w:noProof/>
            <w:webHidden/>
            <w:kern w:val="0"/>
            <w:lang w:val="x-none" w:eastAsia="zh-CN"/>
            <w14:ligatures w14:val="none"/>
          </w:rPr>
          <w:fldChar w:fldCharType="end"/>
        </w:r>
      </w:hyperlink>
    </w:p>
    <w:p w14:paraId="3DD9A69D" w14:textId="4B42D007" w:rsidR="00C8231B" w:rsidRPr="00C8231B" w:rsidRDefault="00C8231B" w:rsidP="00C8231B">
      <w:pPr>
        <w:tabs>
          <w:tab w:val="right" w:leader="dot" w:pos="9354"/>
        </w:tabs>
        <w:spacing w:after="100" w:line="240" w:lineRule="auto"/>
        <w:ind w:left="-567"/>
        <w:jc w:val="both"/>
        <w:rPr>
          <w:rFonts w:ascii="Times New Roman" w:eastAsia="Times New Roman" w:hAnsi="Times New Roman" w:cs="Times New Roman"/>
          <w:b/>
          <w:bCs/>
          <w:noProof/>
          <w:kern w:val="0"/>
          <w:lang w:eastAsia="ru-RU"/>
          <w14:ligatures w14:val="none"/>
        </w:rPr>
      </w:pPr>
      <w:hyperlink w:anchor="_Toc127216096" w:history="1">
        <w:r w:rsidRPr="00C8231B">
          <w:rPr>
            <w:rFonts w:ascii="Times New Roman" w:eastAsia="Times New Roman" w:hAnsi="Times New Roman" w:cs="Times New Roman"/>
            <w:b/>
            <w:bCs/>
            <w:noProof/>
            <w:kern w:val="0"/>
            <w:u w:val="single"/>
            <w:lang w:val="en-US" w:eastAsia="ru-RU"/>
            <w14:ligatures w14:val="none"/>
          </w:rPr>
          <w:t>III. Состав, последовательность  и сроки выполнения административных процедур</w:t>
        </w:r>
        <w:r w:rsidRPr="00C8231B">
          <w:rPr>
            <w:rFonts w:ascii="Times New Roman" w:eastAsia="Times New Roman" w:hAnsi="Times New Roman" w:cs="Times New Roman"/>
            <w:b/>
            <w:bCs/>
            <w:noProof/>
            <w:webHidden/>
            <w:kern w:val="0"/>
            <w:lang w:val="en-US" w:eastAsia="ru-RU"/>
            <w14:ligatures w14:val="none"/>
          </w:rPr>
          <w:tab/>
        </w:r>
        <w:r w:rsidRPr="00C8231B">
          <w:rPr>
            <w:rFonts w:ascii="Times New Roman" w:eastAsia="Times New Roman" w:hAnsi="Times New Roman" w:cs="Times New Roman"/>
            <w:b/>
            <w:bCs/>
            <w:noProof/>
            <w:webHidden/>
            <w:kern w:val="0"/>
            <w:lang w:val="en-US" w:eastAsia="ru-RU"/>
            <w14:ligatures w14:val="none"/>
          </w:rPr>
          <w:fldChar w:fldCharType="begin"/>
        </w:r>
        <w:r w:rsidRPr="00C8231B">
          <w:rPr>
            <w:rFonts w:ascii="Times New Roman" w:eastAsia="Times New Roman" w:hAnsi="Times New Roman" w:cs="Times New Roman"/>
            <w:b/>
            <w:bCs/>
            <w:noProof/>
            <w:webHidden/>
            <w:kern w:val="0"/>
            <w:lang w:val="en-US" w:eastAsia="ru-RU"/>
            <w14:ligatures w14:val="none"/>
          </w:rPr>
          <w:instrText xml:space="preserve"> PAGEREF _Toc127216096 \h </w:instrText>
        </w:r>
        <w:r w:rsidRPr="00C8231B">
          <w:rPr>
            <w:rFonts w:ascii="Times New Roman" w:eastAsia="Times New Roman" w:hAnsi="Times New Roman" w:cs="Times New Roman"/>
            <w:b/>
            <w:bCs/>
            <w:noProof/>
            <w:webHidden/>
            <w:kern w:val="0"/>
            <w:lang w:val="en-US" w:eastAsia="ru-RU"/>
            <w14:ligatures w14:val="none"/>
          </w:rPr>
        </w:r>
        <w:r w:rsidRPr="00C8231B">
          <w:rPr>
            <w:rFonts w:ascii="Times New Roman" w:eastAsia="Times New Roman" w:hAnsi="Times New Roman" w:cs="Times New Roman"/>
            <w:b/>
            <w:bCs/>
            <w:noProof/>
            <w:webHidden/>
            <w:kern w:val="0"/>
            <w:lang w:val="en-US" w:eastAsia="ru-RU"/>
            <w14:ligatures w14:val="none"/>
          </w:rPr>
          <w:fldChar w:fldCharType="separate"/>
        </w:r>
        <w:r w:rsidR="004F593D">
          <w:rPr>
            <w:rFonts w:ascii="Times New Roman" w:eastAsia="Times New Roman" w:hAnsi="Times New Roman" w:cs="Times New Roman"/>
            <w:b/>
            <w:bCs/>
            <w:noProof/>
            <w:webHidden/>
            <w:kern w:val="0"/>
            <w:lang w:val="en-US" w:eastAsia="ru-RU"/>
            <w14:ligatures w14:val="none"/>
          </w:rPr>
          <w:t>14</w:t>
        </w:r>
        <w:r w:rsidRPr="00C8231B">
          <w:rPr>
            <w:rFonts w:ascii="Times New Roman" w:eastAsia="Times New Roman" w:hAnsi="Times New Roman" w:cs="Times New Roman"/>
            <w:b/>
            <w:bCs/>
            <w:noProof/>
            <w:webHidden/>
            <w:kern w:val="0"/>
            <w:lang w:val="en-US" w:eastAsia="ru-RU"/>
            <w14:ligatures w14:val="none"/>
          </w:rPr>
          <w:fldChar w:fldCharType="end"/>
        </w:r>
      </w:hyperlink>
    </w:p>
    <w:p w14:paraId="61D9ABCD" w14:textId="1B3754EE"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97" w:history="1">
        <w:r w:rsidRPr="00C8231B">
          <w:rPr>
            <w:rFonts w:ascii="Times New Roman" w:eastAsia="Times New Roman" w:hAnsi="Times New Roman" w:cs="Times New Roman"/>
            <w:noProof/>
            <w:kern w:val="0"/>
            <w:u w:val="single"/>
            <w:lang w:val="x-none" w:eastAsia="zh-CN"/>
            <w14:ligatures w14:val="none"/>
          </w:rPr>
          <w:t>17. Перечень вариантов предоставления услуги</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_Toc127216097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14</w:t>
        </w:r>
        <w:r w:rsidRPr="00C8231B">
          <w:rPr>
            <w:rFonts w:ascii="Times New Roman" w:eastAsia="Times New Roman" w:hAnsi="Times New Roman" w:cs="Times New Roman"/>
            <w:noProof/>
            <w:webHidden/>
            <w:kern w:val="0"/>
            <w:lang w:val="x-none" w:eastAsia="zh-CN"/>
            <w14:ligatures w14:val="none"/>
          </w:rPr>
          <w:fldChar w:fldCharType="end"/>
        </w:r>
      </w:hyperlink>
    </w:p>
    <w:p w14:paraId="76A0BE59" w14:textId="0F4A2BBD"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98" w:history="1">
        <w:r w:rsidRPr="00C8231B">
          <w:rPr>
            <w:rFonts w:ascii="Times New Roman" w:eastAsia="Times New Roman" w:hAnsi="Times New Roman" w:cs="Times New Roman"/>
            <w:noProof/>
            <w:kern w:val="0"/>
            <w:u w:val="single"/>
            <w:lang w:val="x-none" w:eastAsia="zh-CN"/>
            <w14:ligatures w14:val="none"/>
          </w:rPr>
          <w:t>18. Описание административной процедуры профилирования заявителя</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_Toc127216098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17</w:t>
        </w:r>
        <w:r w:rsidRPr="00C8231B">
          <w:rPr>
            <w:rFonts w:ascii="Times New Roman" w:eastAsia="Times New Roman" w:hAnsi="Times New Roman" w:cs="Times New Roman"/>
            <w:noProof/>
            <w:webHidden/>
            <w:kern w:val="0"/>
            <w:lang w:val="x-none" w:eastAsia="zh-CN"/>
            <w14:ligatures w14:val="none"/>
          </w:rPr>
          <w:fldChar w:fldCharType="end"/>
        </w:r>
      </w:hyperlink>
    </w:p>
    <w:p w14:paraId="0FB3453C" w14:textId="69816E3F"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099" w:history="1">
        <w:r w:rsidRPr="00C8231B">
          <w:rPr>
            <w:rFonts w:ascii="Times New Roman" w:eastAsia="Times New Roman" w:hAnsi="Times New Roman" w:cs="Times New Roman"/>
            <w:noProof/>
            <w:kern w:val="0"/>
            <w:u w:val="single"/>
            <w:lang w:val="x-none" w:eastAsia="zh-CN"/>
            <w14:ligatures w14:val="none"/>
          </w:rPr>
          <w:t>19. Описание вариантов предоставления услуги</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_Toc127216099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17</w:t>
        </w:r>
        <w:r w:rsidRPr="00C8231B">
          <w:rPr>
            <w:rFonts w:ascii="Times New Roman" w:eastAsia="Times New Roman" w:hAnsi="Times New Roman" w:cs="Times New Roman"/>
            <w:noProof/>
            <w:webHidden/>
            <w:kern w:val="0"/>
            <w:lang w:val="x-none" w:eastAsia="zh-CN"/>
            <w14:ligatures w14:val="none"/>
          </w:rPr>
          <w:fldChar w:fldCharType="end"/>
        </w:r>
      </w:hyperlink>
    </w:p>
    <w:p w14:paraId="6B73CDA9" w14:textId="38972B4B" w:rsidR="00C8231B" w:rsidRPr="00C8231B" w:rsidRDefault="00C8231B" w:rsidP="00C8231B">
      <w:pPr>
        <w:tabs>
          <w:tab w:val="right" w:leader="dot" w:pos="9354"/>
        </w:tabs>
        <w:spacing w:after="100" w:line="240" w:lineRule="auto"/>
        <w:ind w:left="-567"/>
        <w:jc w:val="both"/>
        <w:rPr>
          <w:rFonts w:ascii="Times New Roman" w:eastAsia="Times New Roman" w:hAnsi="Times New Roman" w:cs="Times New Roman"/>
          <w:b/>
          <w:bCs/>
          <w:noProof/>
          <w:kern w:val="0"/>
          <w:lang w:eastAsia="ru-RU"/>
          <w14:ligatures w14:val="none"/>
        </w:rPr>
      </w:pPr>
      <w:hyperlink w:anchor="_Toc127216100" w:history="1">
        <w:r w:rsidRPr="00C8231B">
          <w:rPr>
            <w:rFonts w:ascii="Times New Roman" w:eastAsia="Times New Roman" w:hAnsi="Times New Roman" w:cs="Times New Roman"/>
            <w:b/>
            <w:bCs/>
            <w:noProof/>
            <w:kern w:val="0"/>
            <w:u w:val="single"/>
            <w:lang w:val="en-US" w:eastAsia="ru-RU"/>
            <w14:ligatures w14:val="none"/>
          </w:rPr>
          <w:t>IV. Формы контроля за исполнением Регламента</w:t>
        </w:r>
        <w:r w:rsidRPr="00C8231B">
          <w:rPr>
            <w:rFonts w:ascii="Times New Roman" w:eastAsia="Times New Roman" w:hAnsi="Times New Roman" w:cs="Times New Roman"/>
            <w:b/>
            <w:bCs/>
            <w:noProof/>
            <w:webHidden/>
            <w:kern w:val="0"/>
            <w:lang w:val="en-US" w:eastAsia="ru-RU"/>
            <w14:ligatures w14:val="none"/>
          </w:rPr>
          <w:tab/>
        </w:r>
        <w:r w:rsidRPr="00C8231B">
          <w:rPr>
            <w:rFonts w:ascii="Times New Roman" w:eastAsia="Times New Roman" w:hAnsi="Times New Roman" w:cs="Times New Roman"/>
            <w:b/>
            <w:bCs/>
            <w:noProof/>
            <w:webHidden/>
            <w:kern w:val="0"/>
            <w:lang w:val="en-US" w:eastAsia="ru-RU"/>
            <w14:ligatures w14:val="none"/>
          </w:rPr>
          <w:fldChar w:fldCharType="begin"/>
        </w:r>
        <w:r w:rsidRPr="00C8231B">
          <w:rPr>
            <w:rFonts w:ascii="Times New Roman" w:eastAsia="Times New Roman" w:hAnsi="Times New Roman" w:cs="Times New Roman"/>
            <w:b/>
            <w:bCs/>
            <w:noProof/>
            <w:webHidden/>
            <w:kern w:val="0"/>
            <w:lang w:val="en-US" w:eastAsia="ru-RU"/>
            <w14:ligatures w14:val="none"/>
          </w:rPr>
          <w:instrText xml:space="preserve"> PAGEREF _Toc127216100 \h </w:instrText>
        </w:r>
        <w:r w:rsidRPr="00C8231B">
          <w:rPr>
            <w:rFonts w:ascii="Times New Roman" w:eastAsia="Times New Roman" w:hAnsi="Times New Roman" w:cs="Times New Roman"/>
            <w:b/>
            <w:bCs/>
            <w:noProof/>
            <w:webHidden/>
            <w:kern w:val="0"/>
            <w:lang w:val="en-US" w:eastAsia="ru-RU"/>
            <w14:ligatures w14:val="none"/>
          </w:rPr>
        </w:r>
        <w:r w:rsidRPr="00C8231B">
          <w:rPr>
            <w:rFonts w:ascii="Times New Roman" w:eastAsia="Times New Roman" w:hAnsi="Times New Roman" w:cs="Times New Roman"/>
            <w:b/>
            <w:bCs/>
            <w:noProof/>
            <w:webHidden/>
            <w:kern w:val="0"/>
            <w:lang w:val="en-US" w:eastAsia="ru-RU"/>
            <w14:ligatures w14:val="none"/>
          </w:rPr>
          <w:fldChar w:fldCharType="separate"/>
        </w:r>
        <w:r w:rsidR="004F593D">
          <w:rPr>
            <w:rFonts w:ascii="Times New Roman" w:eastAsia="Times New Roman" w:hAnsi="Times New Roman" w:cs="Times New Roman"/>
            <w:b/>
            <w:bCs/>
            <w:noProof/>
            <w:webHidden/>
            <w:kern w:val="0"/>
            <w:lang w:val="en-US" w:eastAsia="ru-RU"/>
            <w14:ligatures w14:val="none"/>
          </w:rPr>
          <w:t>66</w:t>
        </w:r>
        <w:r w:rsidRPr="00C8231B">
          <w:rPr>
            <w:rFonts w:ascii="Times New Roman" w:eastAsia="Times New Roman" w:hAnsi="Times New Roman" w:cs="Times New Roman"/>
            <w:b/>
            <w:bCs/>
            <w:noProof/>
            <w:webHidden/>
            <w:kern w:val="0"/>
            <w:lang w:val="en-US" w:eastAsia="ru-RU"/>
            <w14:ligatures w14:val="none"/>
          </w:rPr>
          <w:fldChar w:fldCharType="end"/>
        </w:r>
      </w:hyperlink>
    </w:p>
    <w:p w14:paraId="54A5B571" w14:textId="24EF3890"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101" w:history="1">
        <w:r w:rsidRPr="00C8231B">
          <w:rPr>
            <w:rFonts w:ascii="Times New Roman" w:eastAsia="Times New Roman" w:hAnsi="Times New Roman" w:cs="Times New Roman"/>
            <w:noProof/>
            <w:kern w:val="0"/>
            <w:u w:val="single"/>
            <w:lang w:val="x-none" w:eastAsia="zh-CN"/>
            <w14:ligatures w14:val="none"/>
          </w:rPr>
          <w:t>20. Порядок осуществления текущего контроля за соблюдением  и исполнением ответственными должностными лицами, работниками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_Toc127216101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66</w:t>
        </w:r>
        <w:r w:rsidRPr="00C8231B">
          <w:rPr>
            <w:rFonts w:ascii="Times New Roman" w:eastAsia="Times New Roman" w:hAnsi="Times New Roman" w:cs="Times New Roman"/>
            <w:noProof/>
            <w:webHidden/>
            <w:kern w:val="0"/>
            <w:lang w:val="x-none" w:eastAsia="zh-CN"/>
            <w14:ligatures w14:val="none"/>
          </w:rPr>
          <w:fldChar w:fldCharType="end"/>
        </w:r>
      </w:hyperlink>
    </w:p>
    <w:p w14:paraId="742EA35D" w14:textId="73AF7EE5"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102" w:history="1">
        <w:r w:rsidRPr="00C8231B">
          <w:rPr>
            <w:rFonts w:ascii="Times New Roman" w:eastAsia="Times New Roman" w:hAnsi="Times New Roman" w:cs="Times New Roman"/>
            <w:noProof/>
            <w:kern w:val="0"/>
            <w:u w:val="single"/>
            <w:lang w:val="x-none" w:eastAsia="zh-CN"/>
            <w14:ligatures w14:val="none"/>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_Toc127216102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67</w:t>
        </w:r>
        <w:r w:rsidRPr="00C8231B">
          <w:rPr>
            <w:rFonts w:ascii="Times New Roman" w:eastAsia="Times New Roman" w:hAnsi="Times New Roman" w:cs="Times New Roman"/>
            <w:noProof/>
            <w:webHidden/>
            <w:kern w:val="0"/>
            <w:lang w:val="x-none" w:eastAsia="zh-CN"/>
            <w14:ligatures w14:val="none"/>
          </w:rPr>
          <w:fldChar w:fldCharType="end"/>
        </w:r>
      </w:hyperlink>
    </w:p>
    <w:p w14:paraId="3C3E1588" w14:textId="64DAF533"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103" w:history="1">
        <w:r w:rsidRPr="00C8231B">
          <w:rPr>
            <w:rFonts w:ascii="Times New Roman" w:eastAsia="Times New Roman" w:hAnsi="Times New Roman" w:cs="Times New Roman"/>
            <w:noProof/>
            <w:kern w:val="0"/>
            <w:u w:val="single"/>
            <w:lang w:val="x-none" w:eastAsia="zh-CN"/>
            <w14:ligatures w14:val="none"/>
          </w:rPr>
          <w:t>22. Ответственность ответственных должностных лиц, работников Организации  за решения и действия (бездействие), принимаемые (осуществляемые)  ими в ходе предоставления услуги</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_Toc127216103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67</w:t>
        </w:r>
        <w:r w:rsidRPr="00C8231B">
          <w:rPr>
            <w:rFonts w:ascii="Times New Roman" w:eastAsia="Times New Roman" w:hAnsi="Times New Roman" w:cs="Times New Roman"/>
            <w:noProof/>
            <w:webHidden/>
            <w:kern w:val="0"/>
            <w:lang w:val="x-none" w:eastAsia="zh-CN"/>
            <w14:ligatures w14:val="none"/>
          </w:rPr>
          <w:fldChar w:fldCharType="end"/>
        </w:r>
      </w:hyperlink>
    </w:p>
    <w:p w14:paraId="34CCC7DE" w14:textId="21228742"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104" w:history="1">
        <w:r w:rsidRPr="00C8231B">
          <w:rPr>
            <w:rFonts w:ascii="Times New Roman" w:eastAsia="Times New Roman" w:hAnsi="Times New Roman" w:cs="Times New Roman"/>
            <w:noProof/>
            <w:kern w:val="0"/>
            <w:u w:val="single"/>
            <w:lang w:val="x-none" w:eastAsia="zh-CN"/>
            <w14:ligatures w14:val="none"/>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_Toc127216104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67</w:t>
        </w:r>
        <w:r w:rsidRPr="00C8231B">
          <w:rPr>
            <w:rFonts w:ascii="Times New Roman" w:eastAsia="Times New Roman" w:hAnsi="Times New Roman" w:cs="Times New Roman"/>
            <w:noProof/>
            <w:webHidden/>
            <w:kern w:val="0"/>
            <w:lang w:val="x-none" w:eastAsia="zh-CN"/>
            <w14:ligatures w14:val="none"/>
          </w:rPr>
          <w:fldChar w:fldCharType="end"/>
        </w:r>
      </w:hyperlink>
    </w:p>
    <w:p w14:paraId="2F1C51BD" w14:textId="0A165033" w:rsidR="00C8231B" w:rsidRPr="00C8231B" w:rsidRDefault="00C8231B" w:rsidP="00C8231B">
      <w:pPr>
        <w:tabs>
          <w:tab w:val="right" w:leader="dot" w:pos="9354"/>
        </w:tabs>
        <w:spacing w:after="100" w:line="240" w:lineRule="auto"/>
        <w:ind w:left="-567"/>
        <w:jc w:val="both"/>
        <w:rPr>
          <w:rFonts w:ascii="Times New Roman" w:eastAsia="Times New Roman" w:hAnsi="Times New Roman" w:cs="Times New Roman"/>
          <w:b/>
          <w:bCs/>
          <w:noProof/>
          <w:kern w:val="0"/>
          <w:lang w:eastAsia="ru-RU"/>
          <w14:ligatures w14:val="none"/>
        </w:rPr>
      </w:pPr>
      <w:hyperlink w:anchor="_Toc127216105" w:history="1">
        <w:r w:rsidRPr="00C8231B">
          <w:rPr>
            <w:rFonts w:ascii="Times New Roman" w:eastAsia="Times New Roman" w:hAnsi="Times New Roman" w:cs="Times New Roman"/>
            <w:b/>
            <w:bCs/>
            <w:noProof/>
            <w:kern w:val="0"/>
            <w:u w:val="single"/>
            <w:lang w:val="en-US" w:eastAsia="ru-RU"/>
            <w14:ligatures w14:val="none"/>
          </w:rPr>
          <w:t>V. Досудебный (внесудебный) порядок обжалования решений и действий (бездействия) Организации, МФЦ, а также их должностных лиц, работников</w:t>
        </w:r>
        <w:r w:rsidRPr="00C8231B">
          <w:rPr>
            <w:rFonts w:ascii="Times New Roman" w:eastAsia="Times New Roman" w:hAnsi="Times New Roman" w:cs="Times New Roman"/>
            <w:b/>
            <w:bCs/>
            <w:noProof/>
            <w:webHidden/>
            <w:kern w:val="0"/>
            <w:lang w:val="en-US" w:eastAsia="ru-RU"/>
            <w14:ligatures w14:val="none"/>
          </w:rPr>
          <w:tab/>
        </w:r>
        <w:r w:rsidRPr="00C8231B">
          <w:rPr>
            <w:rFonts w:ascii="Times New Roman" w:eastAsia="Times New Roman" w:hAnsi="Times New Roman" w:cs="Times New Roman"/>
            <w:b/>
            <w:bCs/>
            <w:noProof/>
            <w:webHidden/>
            <w:kern w:val="0"/>
            <w:lang w:val="en-US" w:eastAsia="ru-RU"/>
            <w14:ligatures w14:val="none"/>
          </w:rPr>
          <w:fldChar w:fldCharType="begin"/>
        </w:r>
        <w:r w:rsidRPr="00C8231B">
          <w:rPr>
            <w:rFonts w:ascii="Times New Roman" w:eastAsia="Times New Roman" w:hAnsi="Times New Roman" w:cs="Times New Roman"/>
            <w:b/>
            <w:bCs/>
            <w:noProof/>
            <w:webHidden/>
            <w:kern w:val="0"/>
            <w:lang w:val="en-US" w:eastAsia="ru-RU"/>
            <w14:ligatures w14:val="none"/>
          </w:rPr>
          <w:instrText xml:space="preserve"> PAGEREF _Toc127216105 \h </w:instrText>
        </w:r>
        <w:r w:rsidRPr="00C8231B">
          <w:rPr>
            <w:rFonts w:ascii="Times New Roman" w:eastAsia="Times New Roman" w:hAnsi="Times New Roman" w:cs="Times New Roman"/>
            <w:b/>
            <w:bCs/>
            <w:noProof/>
            <w:webHidden/>
            <w:kern w:val="0"/>
            <w:lang w:val="en-US" w:eastAsia="ru-RU"/>
            <w14:ligatures w14:val="none"/>
          </w:rPr>
        </w:r>
        <w:r w:rsidRPr="00C8231B">
          <w:rPr>
            <w:rFonts w:ascii="Times New Roman" w:eastAsia="Times New Roman" w:hAnsi="Times New Roman" w:cs="Times New Roman"/>
            <w:b/>
            <w:bCs/>
            <w:noProof/>
            <w:webHidden/>
            <w:kern w:val="0"/>
            <w:lang w:val="en-US" w:eastAsia="ru-RU"/>
            <w14:ligatures w14:val="none"/>
          </w:rPr>
          <w:fldChar w:fldCharType="separate"/>
        </w:r>
        <w:r w:rsidR="004F593D">
          <w:rPr>
            <w:rFonts w:ascii="Times New Roman" w:eastAsia="Times New Roman" w:hAnsi="Times New Roman" w:cs="Times New Roman"/>
            <w:b/>
            <w:bCs/>
            <w:noProof/>
            <w:webHidden/>
            <w:kern w:val="0"/>
            <w:lang w:val="en-US" w:eastAsia="ru-RU"/>
            <w14:ligatures w14:val="none"/>
          </w:rPr>
          <w:t>68</w:t>
        </w:r>
        <w:r w:rsidRPr="00C8231B">
          <w:rPr>
            <w:rFonts w:ascii="Times New Roman" w:eastAsia="Times New Roman" w:hAnsi="Times New Roman" w:cs="Times New Roman"/>
            <w:b/>
            <w:bCs/>
            <w:noProof/>
            <w:webHidden/>
            <w:kern w:val="0"/>
            <w:lang w:val="en-US" w:eastAsia="ru-RU"/>
            <w14:ligatures w14:val="none"/>
          </w:rPr>
          <w:fldChar w:fldCharType="end"/>
        </w:r>
      </w:hyperlink>
    </w:p>
    <w:p w14:paraId="6C787B13" w14:textId="0D51C64D"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106" w:history="1">
        <w:r w:rsidRPr="00C8231B">
          <w:rPr>
            <w:rFonts w:ascii="Times New Roman" w:eastAsia="Times New Roman" w:hAnsi="Times New Roman" w:cs="Times New Roman"/>
            <w:noProof/>
            <w:kern w:val="0"/>
            <w:u w:val="single"/>
            <w:lang w:val="x-none" w:eastAsia="zh-CN"/>
            <w14:ligatures w14:val="none"/>
          </w:rPr>
          <w:t>24. Способы информирования заявителей  о порядке досудебного (внесудебного) обжалования</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_Toc127216106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68</w:t>
        </w:r>
        <w:r w:rsidRPr="00C8231B">
          <w:rPr>
            <w:rFonts w:ascii="Times New Roman" w:eastAsia="Times New Roman" w:hAnsi="Times New Roman" w:cs="Times New Roman"/>
            <w:noProof/>
            <w:webHidden/>
            <w:kern w:val="0"/>
            <w:lang w:val="x-none" w:eastAsia="zh-CN"/>
            <w14:ligatures w14:val="none"/>
          </w:rPr>
          <w:fldChar w:fldCharType="end"/>
        </w:r>
      </w:hyperlink>
    </w:p>
    <w:p w14:paraId="651689AD" w14:textId="1DE063F9" w:rsidR="00C8231B" w:rsidRPr="00C8231B" w:rsidRDefault="00C8231B" w:rsidP="00C8231B">
      <w:pPr>
        <w:tabs>
          <w:tab w:val="right" w:leader="dot" w:pos="9344"/>
        </w:tabs>
        <w:spacing w:after="0" w:line="276" w:lineRule="auto"/>
        <w:jc w:val="both"/>
        <w:rPr>
          <w:rFonts w:ascii="Times New Roman" w:eastAsia="Times New Roman" w:hAnsi="Times New Roman" w:cs="Times New Roman"/>
          <w:noProof/>
          <w:kern w:val="0"/>
          <w:lang w:eastAsia="ru-RU"/>
          <w14:ligatures w14:val="none"/>
        </w:rPr>
      </w:pPr>
      <w:hyperlink w:anchor="_Toc127216107" w:history="1">
        <w:r w:rsidRPr="00C8231B">
          <w:rPr>
            <w:rFonts w:ascii="Times New Roman" w:eastAsia="Times New Roman" w:hAnsi="Times New Roman" w:cs="Times New Roman"/>
            <w:noProof/>
            <w:kern w:val="0"/>
            <w:u w:val="single"/>
            <w:lang w:val="x-none" w:eastAsia="zh-CN"/>
            <w14:ligatures w14:val="none"/>
          </w:rPr>
          <w:t>25. Формы и способы подачи заявителями жалобы</w:t>
        </w:r>
        <w:r w:rsidRPr="00C8231B">
          <w:rPr>
            <w:rFonts w:ascii="Times New Roman" w:eastAsia="Times New Roman" w:hAnsi="Times New Roman" w:cs="Times New Roman"/>
            <w:noProof/>
            <w:webHidden/>
            <w:kern w:val="0"/>
            <w:lang w:val="x-none" w:eastAsia="zh-CN"/>
            <w14:ligatures w14:val="none"/>
          </w:rPr>
          <w:tab/>
        </w:r>
        <w:r w:rsidRPr="00C8231B">
          <w:rPr>
            <w:rFonts w:ascii="Times New Roman" w:eastAsia="Times New Roman" w:hAnsi="Times New Roman" w:cs="Times New Roman"/>
            <w:noProof/>
            <w:webHidden/>
            <w:kern w:val="0"/>
            <w:lang w:val="x-none" w:eastAsia="zh-CN"/>
            <w14:ligatures w14:val="none"/>
          </w:rPr>
          <w:fldChar w:fldCharType="begin"/>
        </w:r>
        <w:r w:rsidRPr="00C8231B">
          <w:rPr>
            <w:rFonts w:ascii="Times New Roman" w:eastAsia="Times New Roman" w:hAnsi="Times New Roman" w:cs="Times New Roman"/>
            <w:noProof/>
            <w:webHidden/>
            <w:kern w:val="0"/>
            <w:lang w:val="x-none" w:eastAsia="zh-CN"/>
            <w14:ligatures w14:val="none"/>
          </w:rPr>
          <w:instrText xml:space="preserve"> PAGEREF _Toc127216107 \h </w:instrText>
        </w:r>
        <w:r w:rsidRPr="00C8231B">
          <w:rPr>
            <w:rFonts w:ascii="Times New Roman" w:eastAsia="Times New Roman" w:hAnsi="Times New Roman" w:cs="Times New Roman"/>
            <w:noProof/>
            <w:webHidden/>
            <w:kern w:val="0"/>
            <w:lang w:val="x-none" w:eastAsia="zh-CN"/>
            <w14:ligatures w14:val="none"/>
          </w:rPr>
        </w:r>
        <w:r w:rsidRPr="00C8231B">
          <w:rPr>
            <w:rFonts w:ascii="Times New Roman" w:eastAsia="Times New Roman" w:hAnsi="Times New Roman" w:cs="Times New Roman"/>
            <w:noProof/>
            <w:webHidden/>
            <w:kern w:val="0"/>
            <w:lang w:val="x-none" w:eastAsia="zh-CN"/>
            <w14:ligatures w14:val="none"/>
          </w:rPr>
          <w:fldChar w:fldCharType="separate"/>
        </w:r>
        <w:r w:rsidR="004F593D">
          <w:rPr>
            <w:rFonts w:ascii="Times New Roman" w:eastAsia="Times New Roman" w:hAnsi="Times New Roman" w:cs="Times New Roman"/>
            <w:noProof/>
            <w:webHidden/>
            <w:kern w:val="0"/>
            <w:lang w:val="x-none" w:eastAsia="zh-CN"/>
            <w14:ligatures w14:val="none"/>
          </w:rPr>
          <w:t>68</w:t>
        </w:r>
        <w:r w:rsidRPr="00C8231B">
          <w:rPr>
            <w:rFonts w:ascii="Times New Roman" w:eastAsia="Times New Roman" w:hAnsi="Times New Roman" w:cs="Times New Roman"/>
            <w:noProof/>
            <w:webHidden/>
            <w:kern w:val="0"/>
            <w:lang w:val="x-none" w:eastAsia="zh-CN"/>
            <w14:ligatures w14:val="none"/>
          </w:rPr>
          <w:fldChar w:fldCharType="end"/>
        </w:r>
      </w:hyperlink>
    </w:p>
    <w:p w14:paraId="2CACA2C4" w14:textId="77777777" w:rsidR="00C8231B" w:rsidRPr="00C8231B" w:rsidRDefault="00C8231B" w:rsidP="00C8231B">
      <w:pPr>
        <w:spacing w:after="200" w:line="240" w:lineRule="auto"/>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fldChar w:fldCharType="end"/>
      </w:r>
    </w:p>
    <w:p w14:paraId="75ED08C6" w14:textId="77777777" w:rsidR="00C8231B" w:rsidRPr="00C8231B" w:rsidRDefault="00C8231B" w:rsidP="00C8231B">
      <w:pPr>
        <w:spacing w:after="200" w:line="276" w:lineRule="auto"/>
        <w:rPr>
          <w:rFonts w:ascii="Times New Roman" w:eastAsia="Times New Roman" w:hAnsi="Times New Roman" w:cs="Times New Roman"/>
          <w:b/>
          <w:bCs/>
          <w:kern w:val="0"/>
          <w14:ligatures w14:val="none"/>
        </w:rPr>
      </w:pPr>
      <w:r w:rsidRPr="00C8231B">
        <w:rPr>
          <w:rFonts w:ascii="Times New Roman" w:eastAsia="Calibri" w:hAnsi="Times New Roman" w:cs="Times New Roman"/>
          <w:kern w:val="0"/>
          <w14:ligatures w14:val="none"/>
        </w:rPr>
        <w:br w:type="page"/>
      </w:r>
    </w:p>
    <w:p w14:paraId="21769063" w14:textId="77777777" w:rsidR="00C8231B" w:rsidRPr="00C8231B" w:rsidRDefault="00C8231B" w:rsidP="00C8231B">
      <w:pPr>
        <w:keepNext/>
        <w:keepLines/>
        <w:spacing w:before="480" w:after="0" w:line="276" w:lineRule="auto"/>
        <w:jc w:val="center"/>
        <w:outlineLvl w:val="0"/>
        <w:rPr>
          <w:rFonts w:ascii="Times New Roman" w:eastAsia="Times New Roman" w:hAnsi="Times New Roman" w:cs="Times New Roman"/>
          <w:b/>
          <w:bCs/>
          <w:kern w:val="0"/>
          <w14:ligatures w14:val="none"/>
        </w:rPr>
      </w:pPr>
      <w:bookmarkStart w:id="0" w:name="_Toc127216077"/>
      <w:r w:rsidRPr="00C8231B">
        <w:rPr>
          <w:rFonts w:ascii="Times New Roman" w:eastAsia="Times New Roman" w:hAnsi="Times New Roman" w:cs="Times New Roman"/>
          <w:b/>
          <w:bCs/>
          <w:kern w:val="0"/>
          <w:lang w:val="en-US"/>
          <w14:ligatures w14:val="none"/>
        </w:rPr>
        <w:lastRenderedPageBreak/>
        <w:t>I</w:t>
      </w:r>
      <w:r w:rsidRPr="00C8231B">
        <w:rPr>
          <w:rFonts w:ascii="Times New Roman" w:eastAsia="Times New Roman" w:hAnsi="Times New Roman" w:cs="Times New Roman"/>
          <w:b/>
          <w:bCs/>
          <w:kern w:val="0"/>
          <w14:ligatures w14:val="none"/>
        </w:rPr>
        <w:t>. Общие положения</w:t>
      </w:r>
      <w:bookmarkEnd w:id="0"/>
    </w:p>
    <w:p w14:paraId="5C8DF490"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bCs/>
          <w:kern w:val="0"/>
          <w14:ligatures w14:val="none"/>
        </w:rPr>
      </w:pPr>
      <w:bookmarkStart w:id="1" w:name="_Toc127216078"/>
      <w:r w:rsidRPr="00C8231B">
        <w:rPr>
          <w:rFonts w:ascii="Times New Roman" w:eastAsia="Times New Roman" w:hAnsi="Times New Roman" w:cs="Times New Roman"/>
          <w:b/>
          <w:bCs/>
          <w:kern w:val="0"/>
          <w14:ligatures w14:val="none"/>
        </w:rPr>
        <w:t>1. Предмет регулирования Регламента</w:t>
      </w:r>
      <w:bookmarkEnd w:id="1"/>
    </w:p>
    <w:p w14:paraId="4CEC26E8" w14:textId="77777777" w:rsidR="00C8231B" w:rsidRPr="00C8231B" w:rsidRDefault="00C8231B" w:rsidP="00C8231B">
      <w:pPr>
        <w:spacing w:after="0" w:line="276" w:lineRule="auto"/>
        <w:jc w:val="center"/>
        <w:rPr>
          <w:rFonts w:ascii="Times New Roman" w:eastAsia="Calibri" w:hAnsi="Times New Roman" w:cs="Times New Roman"/>
          <w:kern w:val="0"/>
          <w14:ligatures w14:val="none"/>
        </w:rPr>
      </w:pPr>
    </w:p>
    <w:p w14:paraId="1A9D7005"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1.1. Настоящий Регламент регулирует отношения, возникающие в связи</w:t>
      </w:r>
      <w:r w:rsidRPr="00C8231B">
        <w:rPr>
          <w:rFonts w:ascii="Times New Roman" w:eastAsia="Calibri" w:hAnsi="Times New Roman" w:cs="Times New Roman"/>
          <w:kern w:val="0"/>
          <w14:ligatures w14:val="none"/>
        </w:rPr>
        <w:br/>
        <w:t>с предоставлением услуги «Прием на обучение по образовательным программам начального общего, основного общего и среднего общего образования» (далее - услуга) общеобразовательными организациями городского округа Домодедово Московской области (далее - Организация).</w:t>
      </w:r>
    </w:p>
    <w:p w14:paraId="24DF2C36"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1.2. Настоящий Регламент устанавливает порядок предоставления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а также особенности выполнения административных процедур в МФЦ, формы контроля</w:t>
      </w:r>
      <w:r w:rsidRPr="00C8231B">
        <w:rPr>
          <w:rFonts w:ascii="Times New Roman" w:eastAsia="Calibri" w:hAnsi="Times New Roman" w:cs="Times New Roman"/>
          <w:kern w:val="0"/>
          <w14:ligatures w14:val="none"/>
        </w:rPr>
        <w:br/>
        <w:t>за исполнением регламента и досудебный (внесудебный) порядок обжалования решений</w:t>
      </w:r>
      <w:r w:rsidRPr="00C8231B">
        <w:rPr>
          <w:rFonts w:ascii="Times New Roman" w:eastAsia="Calibri" w:hAnsi="Times New Roman" w:cs="Times New Roman"/>
          <w:kern w:val="0"/>
          <w14:ligatures w14:val="none"/>
        </w:rPr>
        <w:br/>
        <w:t>и действий (бездействия) Организаций, должностных лиц Управления образования Администрации городского округа Домодедово (далее - Подразделение), МФЦ, а также их должностных лиц и работников.</w:t>
      </w:r>
    </w:p>
    <w:p w14:paraId="20AFD688"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1.3. Термины и определения, используемые в настоящем Регламенте:</w:t>
      </w:r>
    </w:p>
    <w:p w14:paraId="14C5DAC1"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1.3.1. ВИС (ведомственная информационная система) - Модуль «Зачисление</w:t>
      </w:r>
      <w:r w:rsidRPr="00C8231B">
        <w:rPr>
          <w:rFonts w:ascii="Times New Roman" w:eastAsia="Calibri" w:hAnsi="Times New Roman" w:cs="Times New Roman"/>
          <w:kern w:val="0"/>
          <w14:ligatures w14:val="none"/>
        </w:rPr>
        <w:br/>
        <w:t>в школу» в составе Единой информационной системы учета и мониторинга образовательных достижений, обучающихся в общеобразовательных организациях Московской области.</w:t>
      </w:r>
    </w:p>
    <w:p w14:paraId="0565CC33"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1.3.2. ЕПГУ – Федеральная государственная информационная система «Единый портал государственных и муниципальных услуг (функций)», расположенная</w:t>
      </w:r>
      <w:r w:rsidRPr="00C8231B">
        <w:rPr>
          <w:rFonts w:ascii="Times New Roman" w:eastAsia="Calibri" w:hAnsi="Times New Roman" w:cs="Times New Roman"/>
          <w:kern w:val="0"/>
          <w14:ligatures w14:val="none"/>
        </w:rPr>
        <w:br/>
        <w:t>в информационно-телекоммуникационной сети «Интернет» (далее – сеть Интернет)</w:t>
      </w:r>
      <w:r w:rsidRPr="00C8231B">
        <w:rPr>
          <w:rFonts w:ascii="Times New Roman" w:eastAsia="Calibri" w:hAnsi="Times New Roman" w:cs="Times New Roman"/>
          <w:kern w:val="0"/>
          <w14:ligatures w14:val="none"/>
        </w:rPr>
        <w:br/>
        <w:t>по адресу: www.gosuslugi.ru.</w:t>
      </w:r>
    </w:p>
    <w:p w14:paraId="2D5768D7"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color w:val="0000FF"/>
          <w:kern w:val="0"/>
          <w:u w:val="single"/>
          <w14:ligatures w14:val="none"/>
        </w:rPr>
        <w:t xml:space="preserve">1.3.3. </w:t>
      </w:r>
      <w:r w:rsidRPr="00C8231B">
        <w:rPr>
          <w:rFonts w:ascii="Times New Roman" w:eastAsia="Calibri" w:hAnsi="Times New Roman" w:cs="Times New Roman"/>
          <w:kern w:val="0"/>
          <w14:ligatures w14:val="none"/>
        </w:rPr>
        <w:t xml:space="preserve">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информационно-телекоммуникационной сети «Интернет» (далее - сеть Интернет) по адресу: </w:t>
      </w:r>
      <w:r w:rsidRPr="00C8231B">
        <w:rPr>
          <w:rFonts w:ascii="Times New Roman" w:eastAsia="Calibri" w:hAnsi="Times New Roman" w:cs="Times New Roman"/>
          <w:kern w:val="0"/>
          <w:lang w:val="en-US"/>
          <w14:ligatures w14:val="none"/>
        </w:rPr>
        <w:t>www</w:t>
      </w:r>
      <w:r w:rsidRPr="00C8231B">
        <w:rPr>
          <w:rFonts w:ascii="Times New Roman" w:eastAsia="Calibri" w:hAnsi="Times New Roman" w:cs="Times New Roman"/>
          <w:kern w:val="0"/>
          <w14:ligatures w14:val="none"/>
        </w:rPr>
        <w:t>.</w:t>
      </w:r>
      <w:proofErr w:type="spellStart"/>
      <w:r w:rsidRPr="00C8231B">
        <w:rPr>
          <w:rFonts w:ascii="Times New Roman" w:eastAsia="Calibri" w:hAnsi="Times New Roman" w:cs="Times New Roman"/>
          <w:kern w:val="0"/>
          <w:lang w:val="en-US"/>
          <w14:ligatures w14:val="none"/>
        </w:rPr>
        <w:t>uslugi</w:t>
      </w:r>
      <w:proofErr w:type="spellEnd"/>
      <w:r w:rsidRPr="00C8231B">
        <w:rPr>
          <w:rFonts w:ascii="Times New Roman" w:eastAsia="Calibri" w:hAnsi="Times New Roman" w:cs="Times New Roman"/>
          <w:kern w:val="0"/>
          <w14:ligatures w14:val="none"/>
        </w:rPr>
        <w:t>.</w:t>
      </w:r>
      <w:proofErr w:type="spellStart"/>
      <w:r w:rsidRPr="00C8231B">
        <w:rPr>
          <w:rFonts w:ascii="Times New Roman" w:eastAsia="Calibri" w:hAnsi="Times New Roman" w:cs="Times New Roman"/>
          <w:kern w:val="0"/>
          <w:lang w:val="en-US"/>
          <w14:ligatures w14:val="none"/>
        </w:rPr>
        <w:t>mosreg</w:t>
      </w:r>
      <w:proofErr w:type="spellEnd"/>
      <w:r w:rsidRPr="00C8231B">
        <w:rPr>
          <w:rFonts w:ascii="Times New Roman" w:eastAsia="Calibri" w:hAnsi="Times New Roman" w:cs="Times New Roman"/>
          <w:kern w:val="0"/>
          <w14:ligatures w14:val="none"/>
        </w:rPr>
        <w:t>.</w:t>
      </w:r>
      <w:proofErr w:type="spellStart"/>
      <w:r w:rsidRPr="00C8231B">
        <w:rPr>
          <w:rFonts w:ascii="Times New Roman" w:eastAsia="Calibri" w:hAnsi="Times New Roman" w:cs="Times New Roman"/>
          <w:kern w:val="0"/>
          <w:lang w:val="en-US"/>
          <w14:ligatures w14:val="none"/>
        </w:rPr>
        <w:t>ru</w:t>
      </w:r>
      <w:proofErr w:type="spellEnd"/>
      <w:r w:rsidRPr="00C8231B">
        <w:rPr>
          <w:rFonts w:ascii="Times New Roman" w:eastAsia="Calibri" w:hAnsi="Times New Roman" w:cs="Times New Roman"/>
          <w:kern w:val="0"/>
          <w14:ligatures w14:val="none"/>
        </w:rPr>
        <w:t>.</w:t>
      </w:r>
    </w:p>
    <w:p w14:paraId="0D5DCF4F"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1.3.4. Личный кабинет - сервис РПГУ, позволяющий заявителю получать информацию о ходе обработки запросов, поданных посредством РПГУ.</w:t>
      </w:r>
    </w:p>
    <w:p w14:paraId="62E6BCF3"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1.3.5. Учредитель МФЦ - орган местного самоуправления муниципального образования Московской области, являющийся учредителем МФЦ.</w:t>
      </w:r>
    </w:p>
    <w:p w14:paraId="48EB9968"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1.4. Предоставление услуги возможно в составе комплекса с другими государственными и муниципальными услугами в порядке, установленном законодательством Российской Федерации, в том числе настоящим Регламентом</w:t>
      </w:r>
      <w:r w:rsidRPr="00C8231B">
        <w:rPr>
          <w:rFonts w:ascii="Times New Roman" w:eastAsia="Calibri" w:hAnsi="Times New Roman" w:cs="Times New Roman"/>
          <w:kern w:val="0"/>
          <w14:ligatures w14:val="none"/>
        </w:rPr>
        <w:br/>
        <w:t>и административными регламентами предоставления других государственных услуг, входящих в состав соответствующего комплекса государственных услуг.</w:t>
      </w:r>
    </w:p>
    <w:p w14:paraId="11691089"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1.5. Организация вне зависимости от способа обращения заявителя</w:t>
      </w:r>
      <w:r w:rsidRPr="00C8231B">
        <w:rPr>
          <w:rFonts w:ascii="Times New Roman" w:eastAsia="Calibri" w:hAnsi="Times New Roman" w:cs="Times New Roman"/>
          <w:kern w:val="0"/>
          <w14:ligatures w14:val="none"/>
        </w:rPr>
        <w:br/>
        <w:t xml:space="preserve">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w:t>
      </w:r>
      <w:r w:rsidRPr="00C8231B">
        <w:rPr>
          <w:rFonts w:ascii="Times New Roman" w:eastAsia="Calibri" w:hAnsi="Times New Roman" w:cs="Times New Roman"/>
          <w:kern w:val="0"/>
          <w14:ligatures w14:val="none"/>
        </w:rPr>
        <w:lastRenderedPageBreak/>
        <w:t>выполнения запроса о предоставлении услуги (далее – запрос) и результат предоставления услуги.</w:t>
      </w:r>
    </w:p>
    <w:p w14:paraId="06AC24E0"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bCs/>
          <w:kern w:val="0"/>
          <w14:ligatures w14:val="none"/>
        </w:rPr>
      </w:pPr>
      <w:bookmarkStart w:id="2" w:name="_Toc127216079"/>
      <w:r w:rsidRPr="00C8231B">
        <w:rPr>
          <w:rFonts w:ascii="Times New Roman" w:eastAsia="Times New Roman" w:hAnsi="Times New Roman" w:cs="Times New Roman"/>
          <w:b/>
          <w:bCs/>
          <w:kern w:val="0"/>
          <w14:ligatures w14:val="none"/>
        </w:rPr>
        <w:t>2. Круг заявителей</w:t>
      </w:r>
      <w:bookmarkEnd w:id="2"/>
    </w:p>
    <w:p w14:paraId="150F5555" w14:textId="77777777" w:rsidR="00C8231B" w:rsidRPr="00C8231B" w:rsidRDefault="00C8231B" w:rsidP="00C8231B">
      <w:pPr>
        <w:spacing w:after="0" w:line="276" w:lineRule="auto"/>
        <w:ind w:firstLine="708"/>
        <w:jc w:val="both"/>
        <w:rPr>
          <w:rFonts w:ascii="Times New Roman" w:eastAsia="Times New Roman" w:hAnsi="Times New Roman" w:cs="Times New Roman"/>
          <w:b/>
          <w:bCs/>
          <w:kern w:val="0"/>
          <w14:ligatures w14:val="none"/>
        </w:rPr>
      </w:pPr>
    </w:p>
    <w:p w14:paraId="08495AF3"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2.1. Услуга предоставляется физическим лицам гражданам Российской Федерации, иностранным гражданам, лицам без гражданства либо их уполномоченным представителям, обратившимся в Организацию с запросом (далее - заявитель).</w:t>
      </w:r>
    </w:p>
    <w:p w14:paraId="0132D12E"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 Категории заявителей:</w:t>
      </w:r>
    </w:p>
    <w:p w14:paraId="158F8E55"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 В случае обращения родителей (законных представителей) с запросом:</w:t>
      </w:r>
    </w:p>
    <w:p w14:paraId="3F540455"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 О приеме на обучение в первый класс детей (в период с 1 апреля по 30 июня текущего года):</w:t>
      </w:r>
    </w:p>
    <w:p w14:paraId="153711BA" w14:textId="77777777" w:rsidR="00C8231B" w:rsidRPr="00C8231B" w:rsidRDefault="00C8231B" w:rsidP="00C8231B">
      <w:pPr>
        <w:spacing w:after="0" w:line="276" w:lineRule="auto"/>
        <w:ind w:firstLine="708"/>
        <w:jc w:val="both"/>
        <w:rPr>
          <w:rFonts w:ascii="Times New Roman" w:eastAsia="Times New Roman" w:hAnsi="Times New Roman" w:cs="Times New Roman"/>
          <w:b/>
          <w:bCs/>
          <w:kern w:val="0"/>
          <w14:ligatures w14:val="none"/>
        </w:rPr>
      </w:pPr>
      <w:r w:rsidRPr="00C8231B">
        <w:rPr>
          <w:rFonts w:ascii="Times New Roman" w:eastAsia="Times New Roman" w:hAnsi="Times New Roman" w:cs="Times New Roman"/>
          <w:b/>
          <w:bCs/>
          <w:kern w:val="0"/>
          <w14:ligatures w14:val="none"/>
        </w:rPr>
        <w:t>2.2.1.1.1. Имеющих внеочередное право зачисления в Организацию, имеющую интернат, и являющихся детьми:</w:t>
      </w:r>
    </w:p>
    <w:p w14:paraId="7CAFCA75"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2.2.1.1.1.1. Прокуроров.</w:t>
      </w:r>
    </w:p>
    <w:p w14:paraId="7EF6EC0D"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2.2.1.1.1.2. Судей.</w:t>
      </w:r>
    </w:p>
    <w:p w14:paraId="61CAB12C"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2.2.1.1.1.3. Сотрудников Следственного комитета Российской Федерации.</w:t>
      </w:r>
    </w:p>
    <w:p w14:paraId="37FBC7F7" w14:textId="77777777" w:rsidR="00C8231B" w:rsidRPr="00C8231B" w:rsidRDefault="00C8231B" w:rsidP="00C8231B">
      <w:pPr>
        <w:spacing w:after="0" w:line="276" w:lineRule="auto"/>
        <w:ind w:firstLine="708"/>
        <w:jc w:val="both"/>
        <w:rPr>
          <w:rFonts w:ascii="Times New Roman" w:eastAsia="Times New Roman" w:hAnsi="Times New Roman" w:cs="Times New Roman"/>
          <w:b/>
          <w:bCs/>
          <w:kern w:val="0"/>
          <w14:ligatures w14:val="none"/>
        </w:rPr>
      </w:pPr>
      <w:r w:rsidRPr="00C8231B">
        <w:rPr>
          <w:rFonts w:ascii="Times New Roman" w:eastAsia="Times New Roman" w:hAnsi="Times New Roman" w:cs="Times New Roman"/>
          <w:b/>
          <w:bCs/>
          <w:kern w:val="0"/>
          <w14:ligatures w14:val="none"/>
        </w:rPr>
        <w:t>2.2.1.1.2. Имеющих первоочередное право зачисления в Организацию по месту жительства и являющихся детьми:</w:t>
      </w:r>
    </w:p>
    <w:p w14:paraId="5133268C"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2.2.1.1.2.1. Военнослужащих.</w:t>
      </w:r>
    </w:p>
    <w:p w14:paraId="325A9E34"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2.2.1.1.2.2. Сотрудников полиции.</w:t>
      </w:r>
    </w:p>
    <w:p w14:paraId="59740675"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2.2.1.1.2.3. Сотрудников полиции, погибшего (умершего) вследствие увечья или иного повреждения здоровья, полученных в связи с выполнением служебных обязанностей.</w:t>
      </w:r>
    </w:p>
    <w:p w14:paraId="5328A0FA"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2.2.1.1.2.4. Сотрудников полиции, умершего вследствие заболевания, полученного</w:t>
      </w:r>
      <w:r w:rsidRPr="00C8231B">
        <w:rPr>
          <w:rFonts w:ascii="Times New Roman" w:eastAsia="Times New Roman" w:hAnsi="Times New Roman" w:cs="Times New Roman"/>
          <w:bCs/>
          <w:kern w:val="0"/>
          <w14:ligatures w14:val="none"/>
        </w:rPr>
        <w:br/>
        <w:t>в период прохождения службы в полиции.</w:t>
      </w:r>
    </w:p>
    <w:p w14:paraId="58B474EE"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2.2.1.1.2.5.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1DF6ADB2"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2.2.1.1.2.6.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1B725A56"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2.2.1.1.2.7. Находящимися (находившимися) на иждивении сотрудника полиции, гражданин Российской Федерации, указанных в пунктах 2.2.1.1.2.2 – 2.2.1.1.2.6 настоящего Регламента.</w:t>
      </w:r>
    </w:p>
    <w:p w14:paraId="0D005276"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2.2.1.1.2.8. Сотрудников органов внутренних дел, не являющихся сотрудниками полиции.</w:t>
      </w:r>
    </w:p>
    <w:p w14:paraId="60683BB4"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2.2.1.1.2.9. Сотрудников, имеющих специальные звания и проходящих службу</w:t>
      </w:r>
      <w:r w:rsidRPr="00C8231B">
        <w:rPr>
          <w:rFonts w:ascii="Times New Roman" w:eastAsia="Times New Roman" w:hAnsi="Times New Roman" w:cs="Times New Roman"/>
          <w:bCs/>
          <w:kern w:val="0"/>
          <w14:ligatures w14:val="none"/>
        </w:rPr>
        <w:br/>
        <w:t>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w:t>
      </w:r>
    </w:p>
    <w:p w14:paraId="19C74322"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2.2.1.1.2.10. Сотрудников, погибших (умерших) вследствие увечья или иного повреждения здоровья, полученных в связи с выполнением служебных обязанностей.</w:t>
      </w:r>
    </w:p>
    <w:p w14:paraId="0C67218F"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lastRenderedPageBreak/>
        <w:t>2.2.1.1.2.11. Сотрудников, умершего вследствие заболевания, полученного в период прохождения службы в учреждениях и органах.</w:t>
      </w:r>
    </w:p>
    <w:p w14:paraId="6B7F12E2"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2.2.1.1.2.12. Граждан Российской Федерации, уволенных со службы в учреждениях и органах вследствие увечья или иного повреждения здоровья, полученных в связи</w:t>
      </w:r>
      <w:r w:rsidRPr="00C8231B">
        <w:rPr>
          <w:rFonts w:ascii="Times New Roman" w:eastAsia="Times New Roman" w:hAnsi="Times New Roman" w:cs="Times New Roman"/>
          <w:bCs/>
          <w:kern w:val="0"/>
          <w14:ligatures w14:val="none"/>
        </w:rPr>
        <w:br/>
        <w:t>с выполнением служебных обязанностей и исключивших возможность дальнейшего прохождения службы в учреждениях и органах</w:t>
      </w:r>
    </w:p>
    <w:p w14:paraId="05046131"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2.2.1.1.2.13.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1411364C"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2.2.1.1.2.14. Находящимися (находившимися) на иждивении сотрудника, гражданина Российской Федерации, указанных в пунктах 2.2.1.1.2.9 – 2.2.1.1.2.13 настоящего Регламента.</w:t>
      </w:r>
    </w:p>
    <w:p w14:paraId="735CBC80" w14:textId="77777777" w:rsidR="00C8231B" w:rsidRPr="00C8231B" w:rsidRDefault="00C8231B" w:rsidP="00C8231B">
      <w:pPr>
        <w:spacing w:after="0" w:line="276" w:lineRule="auto"/>
        <w:ind w:firstLine="708"/>
        <w:jc w:val="both"/>
        <w:rPr>
          <w:rFonts w:ascii="Times New Roman" w:eastAsia="Times New Roman" w:hAnsi="Times New Roman" w:cs="Times New Roman"/>
          <w:b/>
          <w:bCs/>
          <w:kern w:val="0"/>
          <w14:ligatures w14:val="none"/>
        </w:rPr>
      </w:pPr>
      <w:r w:rsidRPr="00C8231B">
        <w:rPr>
          <w:rFonts w:ascii="Times New Roman" w:eastAsia="Times New Roman" w:hAnsi="Times New Roman" w:cs="Times New Roman"/>
          <w:b/>
          <w:bCs/>
          <w:kern w:val="0"/>
          <w14:ligatures w14:val="none"/>
        </w:rPr>
        <w:t>2.2.1.1.3. Имеющих преимущественное право приема:</w:t>
      </w:r>
    </w:p>
    <w:p w14:paraId="47B871DC"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2.2.1.1.3.1. И являющихся детьми, в том числе усыновленным (удочеренным) или находящимся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w:t>
      </w:r>
    </w:p>
    <w:p w14:paraId="09F4EC67"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2.2.1.1.3.2.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w:t>
      </w:r>
    </w:p>
    <w:p w14:paraId="141DD8FA"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2.2.1.1.3.2.1. Оставшимися без попечения родителей и детьми-сиротами.</w:t>
      </w:r>
    </w:p>
    <w:p w14:paraId="5819B314"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2.2.1.1.3.2.2. Военнослужащих, проходящих военную службу по контракту.</w:t>
      </w:r>
    </w:p>
    <w:p w14:paraId="6CF7F24F"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2.2.1.1.3.2.3. Государственных гражданских служащих и гражданского персонала федеральных органов исполнительной власти и федеральных государственных органов,</w:t>
      </w:r>
      <w:r w:rsidRPr="00C8231B">
        <w:rPr>
          <w:rFonts w:ascii="Times New Roman" w:eastAsia="Times New Roman" w:hAnsi="Times New Roman" w:cs="Times New Roman"/>
          <w:bCs/>
          <w:kern w:val="0"/>
          <w14:ligatures w14:val="none"/>
        </w:rPr>
        <w:br/>
        <w:t>в которых федеральным законом предусмотрена военная служба.</w:t>
      </w:r>
    </w:p>
    <w:p w14:paraId="7F17BE0D"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2.2.1.1.3.2.4. Граждан, которые уволены с военной службы по достижении ими предельного возраста пребывания на военной службе, по состоянию здоровья или в связи</w:t>
      </w:r>
      <w:r w:rsidRPr="00C8231B">
        <w:rPr>
          <w:rFonts w:ascii="Times New Roman" w:eastAsia="Times New Roman" w:hAnsi="Times New Roman" w:cs="Times New Roman"/>
          <w:bCs/>
          <w:kern w:val="0"/>
          <w14:ligatures w14:val="none"/>
        </w:rPr>
        <w:br/>
        <w:t>с организационно-штатными мероприятиями, и общая продолжительность военной службы которых составляет 20 (двадцать) лет и более.</w:t>
      </w:r>
    </w:p>
    <w:p w14:paraId="4CE2F494"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2.2.1.1.3.2.5.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w:t>
      </w:r>
    </w:p>
    <w:p w14:paraId="39CDB559"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2.2.1.1.3.2.6. Героев Советского Союза, Героев Российской Федерации и полных кавалеров ордена Славы.</w:t>
      </w:r>
    </w:p>
    <w:p w14:paraId="23B2DA2C"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2.2.1.1.3.2.7. Сотрудников органов внутренних дел.</w:t>
      </w:r>
    </w:p>
    <w:p w14:paraId="1F687E5D"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2.2.1.1.3.2.8. Сотрудников Федеральной службы войск национальной гвардии Российской Федерации.</w:t>
      </w:r>
    </w:p>
    <w:p w14:paraId="06C467FE"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lastRenderedPageBreak/>
        <w:t>2.2.1.1.3.2.9. Граждан, которые уволены со службы в органах внутренних дел или</w:t>
      </w:r>
      <w:r w:rsidRPr="00C8231B">
        <w:rPr>
          <w:rFonts w:ascii="Times New Roman" w:eastAsia="Times New Roman" w:hAnsi="Times New Roman" w:cs="Times New Roman"/>
          <w:bCs/>
          <w:kern w:val="0"/>
          <w14:ligatures w14:val="none"/>
        </w:rPr>
        <w:br/>
        <w:t>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w:t>
      </w:r>
      <w:r w:rsidRPr="00C8231B">
        <w:rPr>
          <w:rFonts w:ascii="Times New Roman" w:eastAsia="Times New Roman" w:hAnsi="Times New Roman" w:cs="Times New Roman"/>
          <w:bCs/>
          <w:kern w:val="0"/>
          <w14:ligatures w14:val="none"/>
        </w:rPr>
        <w:br/>
        <w:t>20 (Двадцать) лет и более.</w:t>
      </w:r>
    </w:p>
    <w:p w14:paraId="37D62336"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w:t>
      </w:r>
    </w:p>
    <w:p w14:paraId="2D11A157"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2.2.1.1.3.2.11.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w:t>
      </w:r>
    </w:p>
    <w:p w14:paraId="18674E77"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2.2.1.1.3.2.12.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w:t>
      </w:r>
    </w:p>
    <w:p w14:paraId="4E39E620"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2.2.1.1.3.2.13. Иными лицами в случаях, установленных федеральными законами, пользуются преимущественным правом приема в Организации, интегрированные</w:t>
      </w:r>
      <w:r w:rsidRPr="00C8231B">
        <w:rPr>
          <w:rFonts w:ascii="Times New Roman" w:eastAsia="Times New Roman" w:hAnsi="Times New Roman" w:cs="Times New Roman"/>
          <w:bCs/>
          <w:kern w:val="0"/>
          <w14:ligatures w14:val="none"/>
        </w:rPr>
        <w:br/>
        <w:t>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w:t>
      </w:r>
      <w:r w:rsidRPr="00C8231B">
        <w:rPr>
          <w:rFonts w:ascii="Times New Roman" w:eastAsia="Times New Roman" w:hAnsi="Times New Roman" w:cs="Times New Roman"/>
          <w:bCs/>
          <w:kern w:val="0"/>
          <w14:ligatures w14:val="none"/>
        </w:rPr>
        <w:br/>
        <w:t>к государственной службе российского казачества.</w:t>
      </w:r>
    </w:p>
    <w:p w14:paraId="1E3E2AA0" w14:textId="77777777" w:rsidR="00C8231B" w:rsidRPr="00C8231B" w:rsidRDefault="00C8231B" w:rsidP="00C8231B">
      <w:pPr>
        <w:spacing w:after="0" w:line="276" w:lineRule="auto"/>
        <w:ind w:firstLine="708"/>
        <w:jc w:val="both"/>
        <w:rPr>
          <w:rFonts w:ascii="Times New Roman" w:eastAsia="Times New Roman" w:hAnsi="Times New Roman" w:cs="Times New Roman"/>
          <w:b/>
          <w:bCs/>
          <w:kern w:val="0"/>
          <w14:ligatures w14:val="none"/>
        </w:rPr>
      </w:pPr>
      <w:r w:rsidRPr="00C8231B">
        <w:rPr>
          <w:rFonts w:ascii="Times New Roman" w:eastAsia="Times New Roman" w:hAnsi="Times New Roman" w:cs="Times New Roman"/>
          <w:b/>
          <w:bCs/>
          <w:kern w:val="0"/>
          <w14:ligatures w14:val="none"/>
        </w:rPr>
        <w:t>2.2.1.1.4. Проживающих на территории, закрепленной за Организацией.</w:t>
      </w:r>
    </w:p>
    <w:p w14:paraId="51F5FD29"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2.2.1.2. О приеме на обучение в первый класс (в период с 6 июля по 5 сентября текущего года):</w:t>
      </w:r>
    </w:p>
    <w:p w14:paraId="64FE0135"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2.2.1.2.1. В отношении детей, не проживающих на закрепленной за Организацией территории.</w:t>
      </w:r>
    </w:p>
    <w:p w14:paraId="7F813CFF"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2.2.1.3. О приеме поступающего в Организацию в порядке перевода.</w:t>
      </w:r>
    </w:p>
    <w:p w14:paraId="1C0DEE50"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2.2.1.4. О приеме поступающего в Организацию в десятый класс.</w:t>
      </w:r>
    </w:p>
    <w:p w14:paraId="5D7C2749" w14:textId="77777777" w:rsidR="00C8231B" w:rsidRPr="00C8231B" w:rsidRDefault="00C8231B" w:rsidP="00C8231B">
      <w:pPr>
        <w:spacing w:after="0" w:line="276" w:lineRule="auto"/>
        <w:ind w:firstLine="708"/>
        <w:jc w:val="both"/>
        <w:rPr>
          <w:rFonts w:ascii="Times New Roman" w:eastAsia="Times New Roman" w:hAnsi="Times New Roman" w:cs="Times New Roman"/>
          <w:bCs/>
          <w:kern w:val="0"/>
          <w14:ligatures w14:val="none"/>
        </w:rPr>
      </w:pPr>
      <w:r w:rsidRPr="00C8231B">
        <w:rPr>
          <w:rFonts w:ascii="Times New Roman" w:eastAsia="Times New Roman" w:hAnsi="Times New Roman" w:cs="Times New Roman"/>
          <w:bCs/>
          <w:kern w:val="0"/>
          <w14:ligatures w14:val="none"/>
        </w:rPr>
        <w:t xml:space="preserve">2.3. Услуга предоставляется заявителю в соответствии с вариантом предоставления услуги, соответствующим признакам заявителя, определенным в результате анкетирования, проводимого Организацией (далее – профилирование), а также результата, </w:t>
      </w:r>
      <w:r w:rsidRPr="00C8231B">
        <w:rPr>
          <w:rFonts w:ascii="Times New Roman" w:eastAsia="Times New Roman" w:hAnsi="Times New Roman" w:cs="Times New Roman"/>
          <w:bCs/>
          <w:kern w:val="0"/>
          <w14:ligatures w14:val="none"/>
        </w:rPr>
        <w:br/>
        <w:t>за предоставлением которого обратился заявитель.</w:t>
      </w:r>
    </w:p>
    <w:p w14:paraId="7EFC0C82" w14:textId="77777777" w:rsidR="00C8231B" w:rsidRPr="00C8231B" w:rsidRDefault="00C8231B" w:rsidP="00C8231B">
      <w:pPr>
        <w:spacing w:after="0" w:line="276" w:lineRule="auto"/>
        <w:ind w:firstLine="708"/>
        <w:jc w:val="both"/>
        <w:rPr>
          <w:rFonts w:ascii="Times New Roman" w:eastAsia="Calibri" w:hAnsi="Times New Roman" w:cs="Times New Roman"/>
          <w:kern w:val="0"/>
          <w14:ligatures w14:val="none"/>
        </w:rPr>
      </w:pPr>
    </w:p>
    <w:p w14:paraId="2678D422" w14:textId="77777777" w:rsidR="00C8231B" w:rsidRPr="00C8231B" w:rsidRDefault="00C8231B" w:rsidP="00C8231B">
      <w:pPr>
        <w:keepNext/>
        <w:keepLines/>
        <w:spacing w:after="0" w:line="276" w:lineRule="auto"/>
        <w:jc w:val="center"/>
        <w:outlineLvl w:val="0"/>
        <w:rPr>
          <w:rFonts w:ascii="Times New Roman" w:eastAsia="Times New Roman" w:hAnsi="Times New Roman" w:cs="Times New Roman"/>
          <w:b/>
          <w:bCs/>
          <w:kern w:val="0"/>
          <w14:ligatures w14:val="none"/>
        </w:rPr>
      </w:pPr>
      <w:bookmarkStart w:id="3" w:name="_Toc127216080"/>
      <w:r w:rsidRPr="00C8231B">
        <w:rPr>
          <w:rFonts w:ascii="Times New Roman" w:eastAsia="Times New Roman" w:hAnsi="Times New Roman" w:cs="Times New Roman"/>
          <w:b/>
          <w:bCs/>
          <w:kern w:val="0"/>
          <w:lang w:val="en-US"/>
          <w14:ligatures w14:val="none"/>
        </w:rPr>
        <w:t>II</w:t>
      </w:r>
      <w:r w:rsidRPr="00C8231B">
        <w:rPr>
          <w:rFonts w:ascii="Times New Roman" w:eastAsia="Times New Roman" w:hAnsi="Times New Roman" w:cs="Times New Roman"/>
          <w:b/>
          <w:bCs/>
          <w:kern w:val="0"/>
          <w14:ligatures w14:val="none"/>
        </w:rPr>
        <w:t>. Стандарт предоставления услуги</w:t>
      </w:r>
      <w:bookmarkEnd w:id="3"/>
    </w:p>
    <w:p w14:paraId="046EEE67"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bCs/>
          <w:kern w:val="0"/>
          <w14:ligatures w14:val="none"/>
        </w:rPr>
      </w:pPr>
      <w:bookmarkStart w:id="4" w:name="_Toc127216081"/>
      <w:r w:rsidRPr="00C8231B">
        <w:rPr>
          <w:rFonts w:ascii="Times New Roman" w:eastAsia="Times New Roman" w:hAnsi="Times New Roman" w:cs="Times New Roman"/>
          <w:b/>
          <w:bCs/>
          <w:kern w:val="0"/>
          <w14:ligatures w14:val="none"/>
        </w:rPr>
        <w:t>3. Наименование услуги</w:t>
      </w:r>
      <w:bookmarkEnd w:id="4"/>
    </w:p>
    <w:p w14:paraId="2EBC94ED" w14:textId="77777777" w:rsidR="00C8231B" w:rsidRPr="00C8231B" w:rsidRDefault="00C8231B" w:rsidP="00C8231B">
      <w:pPr>
        <w:spacing w:after="0" w:line="276" w:lineRule="auto"/>
        <w:ind w:firstLine="709"/>
        <w:jc w:val="center"/>
        <w:rPr>
          <w:rFonts w:ascii="Times New Roman" w:eastAsia="Calibri" w:hAnsi="Times New Roman" w:cs="Times New Roman"/>
          <w:kern w:val="0"/>
          <w14:ligatures w14:val="none"/>
        </w:rPr>
      </w:pPr>
    </w:p>
    <w:p w14:paraId="13AA01B8"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3.1. Услуга «Прием на обучение по образовательным программам начального общего, основного общего и среднего общего образования».</w:t>
      </w:r>
    </w:p>
    <w:p w14:paraId="7C10BD77"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p>
    <w:p w14:paraId="29418554"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bCs/>
          <w:kern w:val="0"/>
          <w14:ligatures w14:val="none"/>
        </w:rPr>
      </w:pPr>
      <w:bookmarkStart w:id="5" w:name="_Toc127216082"/>
      <w:r w:rsidRPr="00C8231B">
        <w:rPr>
          <w:rFonts w:ascii="Times New Roman" w:eastAsia="Times New Roman" w:hAnsi="Times New Roman" w:cs="Times New Roman"/>
          <w:b/>
          <w:bCs/>
          <w:kern w:val="0"/>
          <w14:ligatures w14:val="none"/>
        </w:rPr>
        <w:lastRenderedPageBreak/>
        <w:t>4. Наименование Организации, предоставляющей услугу</w:t>
      </w:r>
      <w:bookmarkEnd w:id="5"/>
    </w:p>
    <w:p w14:paraId="51A4AE2C"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p>
    <w:p w14:paraId="35BAB2D7"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4.1. Органом местного самоуправления муниципального образования Московской области, ответственным за предоставление услуги в городском округе Домодедово Московской области, является Подразделение.</w:t>
      </w:r>
    </w:p>
    <w:p w14:paraId="566BA850"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4.2. Непосредственное предоставление услуги осуществляет Организация</w:t>
      </w:r>
      <w:r w:rsidRPr="00C8231B">
        <w:rPr>
          <w:rFonts w:ascii="Times New Roman" w:eastAsia="Calibri" w:hAnsi="Times New Roman" w:cs="Times New Roman"/>
          <w:color w:val="FF0000"/>
          <w:kern w:val="0"/>
          <w14:ligatures w14:val="none"/>
        </w:rPr>
        <w:t>.</w:t>
      </w:r>
    </w:p>
    <w:p w14:paraId="7B24E677"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bCs/>
          <w:kern w:val="0"/>
          <w14:ligatures w14:val="none"/>
        </w:rPr>
      </w:pPr>
      <w:bookmarkStart w:id="6" w:name="_Toc127216083"/>
      <w:r w:rsidRPr="00C8231B">
        <w:rPr>
          <w:rFonts w:ascii="Times New Roman" w:eastAsia="Times New Roman" w:hAnsi="Times New Roman" w:cs="Times New Roman"/>
          <w:b/>
          <w:bCs/>
          <w:kern w:val="0"/>
          <w14:ligatures w14:val="none"/>
        </w:rPr>
        <w:t>5. Результат предоставления услуги</w:t>
      </w:r>
      <w:bookmarkEnd w:id="6"/>
    </w:p>
    <w:p w14:paraId="51AA6887" w14:textId="77777777" w:rsidR="00C8231B" w:rsidRPr="00C8231B" w:rsidRDefault="00C8231B" w:rsidP="00C8231B">
      <w:pPr>
        <w:spacing w:after="0" w:line="276" w:lineRule="auto"/>
        <w:jc w:val="center"/>
        <w:rPr>
          <w:rFonts w:ascii="Times New Roman" w:eastAsia="Calibri" w:hAnsi="Times New Roman" w:cs="Times New Roman"/>
          <w:kern w:val="0"/>
          <w14:ligatures w14:val="none"/>
        </w:rPr>
      </w:pPr>
    </w:p>
    <w:p w14:paraId="1178E248"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5.1. Результатом предоставления услуги является:</w:t>
      </w:r>
    </w:p>
    <w:p w14:paraId="658D9276"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5.1.1. Решение о предоставлении услуги в виде уведомления, которое оформляется</w:t>
      </w:r>
      <w:r w:rsidRPr="00C8231B">
        <w:rPr>
          <w:rFonts w:ascii="Times New Roman" w:eastAsia="Calibri" w:hAnsi="Times New Roman" w:cs="Times New Roman"/>
          <w:kern w:val="0"/>
          <w14:ligatures w14:val="none"/>
        </w:rPr>
        <w:br/>
        <w:t>в соответствии с приложением 1 к настоящему Регламенту.</w:t>
      </w:r>
    </w:p>
    <w:p w14:paraId="03389C73"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5.1.2. Решение об отказе в предоставлении услуги в виде уведомления, которое оформляется в соответствии с приложением 2 к настоящему Регламенту.</w:t>
      </w:r>
    </w:p>
    <w:p w14:paraId="2DD6AA9D"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5.2. Факт получения заявителем результата предоставления услуги фиксируется</w:t>
      </w:r>
      <w:r w:rsidRPr="00C8231B">
        <w:rPr>
          <w:rFonts w:ascii="Times New Roman" w:eastAsia="Calibri" w:hAnsi="Times New Roman" w:cs="Times New Roman"/>
          <w:kern w:val="0"/>
          <w14:ligatures w14:val="none"/>
        </w:rPr>
        <w:br/>
        <w:t>в ВИС, Личном кабинете на РПГУ в день подписания результата.</w:t>
      </w:r>
    </w:p>
    <w:p w14:paraId="1F5C23C7"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bookmarkStart w:id="7" w:name="_Toc463206273"/>
      <w:bookmarkStart w:id="8" w:name="_Toc463207570"/>
      <w:bookmarkStart w:id="9" w:name="_Toc463206274"/>
      <w:bookmarkStart w:id="10" w:name="_Toc463207571"/>
      <w:bookmarkEnd w:id="7"/>
      <w:bookmarkEnd w:id="8"/>
      <w:bookmarkEnd w:id="9"/>
      <w:bookmarkEnd w:id="10"/>
      <w:r w:rsidRPr="00C8231B">
        <w:rPr>
          <w:rFonts w:ascii="Times New Roman" w:eastAsia="Calibri" w:hAnsi="Times New Roman" w:cs="Times New Roman"/>
          <w:kern w:val="0"/>
          <w14:ligatures w14:val="none"/>
        </w:rPr>
        <w:t xml:space="preserve">5.3. Сведения о предоставлении услуги, в том числе с приложением электронного образа результата предоставления услуги, в течение 1 (Одного) </w:t>
      </w:r>
      <w:r w:rsidRPr="00C8231B">
        <w:rPr>
          <w:rFonts w:ascii="Times New Roman" w:eastAsia="Calibri" w:hAnsi="Times New Roman" w:cs="Times New Roman"/>
          <w:iCs/>
          <w:kern w:val="0"/>
          <w14:ligatures w14:val="none"/>
        </w:rPr>
        <w:t>рабочего</w:t>
      </w:r>
      <w:r w:rsidRPr="00C8231B">
        <w:rPr>
          <w:rFonts w:ascii="Times New Roman" w:eastAsia="Calibri" w:hAnsi="Times New Roman" w:cs="Times New Roman"/>
          <w:i/>
          <w:iCs/>
          <w:kern w:val="0"/>
          <w14:ligatures w14:val="none"/>
        </w:rPr>
        <w:t xml:space="preserve"> </w:t>
      </w:r>
      <w:r w:rsidRPr="00C8231B">
        <w:rPr>
          <w:rFonts w:ascii="Times New Roman" w:eastAsia="Calibri" w:hAnsi="Times New Roman" w:cs="Times New Roman"/>
          <w:kern w:val="0"/>
          <w14:ligatures w14:val="none"/>
        </w:rPr>
        <w:t xml:space="preserve">дня с момента регистрации заявления подлежат обязательному размещению в ВИС, на сайте Организации. </w:t>
      </w:r>
    </w:p>
    <w:p w14:paraId="2CD55280"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5.4. Способы получения результата предоставления услуги:</w:t>
      </w:r>
    </w:p>
    <w:p w14:paraId="0ECABDBD"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5.4.1. В форме электронного документа в Личном кабинет на РПГУ.</w:t>
      </w:r>
    </w:p>
    <w:p w14:paraId="12DDA8D8"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Результат предоставления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Организации.</w:t>
      </w:r>
    </w:p>
    <w:p w14:paraId="5CA32E40" w14:textId="77777777" w:rsidR="00C8231B" w:rsidRPr="00C8231B" w:rsidRDefault="00C8231B" w:rsidP="00C8231B">
      <w:pPr>
        <w:numPr>
          <w:ilvl w:val="2"/>
          <w:numId w:val="0"/>
        </w:numPr>
        <w:spacing w:after="0" w:line="276" w:lineRule="auto"/>
        <w:ind w:firstLine="709"/>
        <w:jc w:val="both"/>
        <w:rPr>
          <w:rFonts w:ascii="Times New Roman" w:eastAsia="Calibri" w:hAnsi="Times New Roman" w:cs="Times New Roman"/>
          <w:bCs/>
          <w:kern w:val="0"/>
          <w14:ligatures w14:val="none"/>
        </w:rPr>
      </w:pPr>
      <w:r w:rsidRPr="00C8231B">
        <w:rPr>
          <w:rFonts w:ascii="Times New Roman" w:eastAsia="Calibri" w:hAnsi="Times New Roman" w:cs="Times New Roman"/>
          <w:kern w:val="0"/>
          <w14:ligatures w14:val="none"/>
        </w:rPr>
        <w:t>5.4.2.</w:t>
      </w:r>
      <w:r w:rsidRPr="00C8231B">
        <w:rPr>
          <w:rFonts w:ascii="Times New Roman" w:eastAsia="Calibri" w:hAnsi="Times New Roman" w:cs="Times New Roman"/>
          <w:bCs/>
          <w:kern w:val="0"/>
          <w14:ligatures w14:val="none"/>
        </w:rPr>
        <w:t xml:space="preserve"> В Организации на бумажном носителе, по электронной почте либо почтовым отправлением в зависимости от способа обращения за предоставлением услуги.</w:t>
      </w:r>
      <w:r w:rsidRPr="00C8231B">
        <w:rPr>
          <w:rFonts w:ascii="Times New Roman" w:eastAsia="Calibri" w:hAnsi="Times New Roman" w:cs="Times New Roman"/>
          <w:kern w:val="0"/>
          <w:sz w:val="28"/>
          <w:szCs w:val="28"/>
          <w14:ligatures w14:val="none"/>
        </w:rPr>
        <w:t xml:space="preserve"> </w:t>
      </w:r>
    </w:p>
    <w:p w14:paraId="7B322789"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bCs/>
          <w:kern w:val="0"/>
          <w14:ligatures w14:val="none"/>
        </w:rPr>
      </w:pPr>
      <w:bookmarkStart w:id="11" w:name="_Toc127216084"/>
      <w:r w:rsidRPr="00C8231B">
        <w:rPr>
          <w:rFonts w:ascii="Times New Roman" w:eastAsia="Times New Roman" w:hAnsi="Times New Roman" w:cs="Times New Roman"/>
          <w:b/>
          <w:bCs/>
          <w:kern w:val="0"/>
          <w14:ligatures w14:val="none"/>
        </w:rPr>
        <w:t>6. Срок предоставления услуги</w:t>
      </w:r>
      <w:bookmarkEnd w:id="11"/>
    </w:p>
    <w:p w14:paraId="4E23AE40" w14:textId="77777777" w:rsidR="00C8231B" w:rsidRPr="00C8231B" w:rsidRDefault="00C8231B" w:rsidP="00C8231B">
      <w:pPr>
        <w:spacing w:after="0" w:line="276" w:lineRule="auto"/>
        <w:jc w:val="center"/>
        <w:rPr>
          <w:rFonts w:ascii="Times New Roman" w:eastAsia="Calibri" w:hAnsi="Times New Roman" w:cs="Times New Roman"/>
          <w:kern w:val="0"/>
          <w14:ligatures w14:val="none"/>
        </w:rPr>
      </w:pPr>
    </w:p>
    <w:p w14:paraId="49E0B447"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6.1. Срок предоставления услуги:</w:t>
      </w:r>
    </w:p>
    <w:p w14:paraId="4C70D844"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6.1.1. В случае обращения заявителей по основанию, указанному в подпункте 2.2.1.1 пункта 2.2.1 настоящего Регламента, срок предоставления услуги составляет 95 (Девяносто пять) календарных дней с даты регистрации запроса в Организации.</w:t>
      </w:r>
    </w:p>
    <w:p w14:paraId="202585B1"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6.1.2. В случае обращения заявителей по основанию, указанному в подпункте 2.2.1.2 пункта 2.2.1 настоящего Регламента, срок предоставления услуги составляет 5 (Пять) рабочих дней с даты регистрации запроса в Организации.</w:t>
      </w:r>
    </w:p>
    <w:p w14:paraId="5A869ABC"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6.1.3. В случае обращения заявителей по основанию, указанному в подпункте 2.2.1.3 пункта 2.2.1 настоящего Регламента, срок предоставления услуги составляет 3 (Три) рабочих дня с даты регистрации запроса в Организации.</w:t>
      </w:r>
    </w:p>
    <w:p w14:paraId="78EB0A6A"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6.1.4. В случае обращения заявителей по основанию, указанному в подпункте 2.2.1.4 пункта 2.2.1 настоящего Регламента, срок предоставления услуги составляет</w:t>
      </w:r>
      <w:r w:rsidRPr="00C8231B">
        <w:rPr>
          <w:rFonts w:ascii="Times New Roman" w:eastAsia="Calibri" w:hAnsi="Times New Roman" w:cs="Times New Roman"/>
          <w:kern w:val="0"/>
          <w14:ligatures w14:val="none"/>
        </w:rPr>
        <w:br/>
        <w:t>14 (Четырнадцать) рабочих дней с даты регистрации запроса в Организации.</w:t>
      </w:r>
    </w:p>
    <w:p w14:paraId="6BFB88D4"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6.2. Максимальный срок предоставления государственной услуги составляет:</w:t>
      </w:r>
    </w:p>
    <w:p w14:paraId="2BBD24D4"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lastRenderedPageBreak/>
        <w:t>6.2.1. В случае обращения заявителей по основанию, указанному в подпункте 2.2.1.1 пункта 2.2.1 настоящего Регламента 95 (Девяносто пять) календарных дней с даты регистрации запроса в Организации, в том числе в случае, если запрос подан заявителем лично в Организацию, посредством РПГУ.</w:t>
      </w:r>
    </w:p>
    <w:p w14:paraId="123A9D94"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6.2.2. В случае обращения заявителей по основанию, указанному в подпункте 2.2.1.2 пункта 2.2.1 настоящего Регламента 5 (Пять) рабочих дней с даты регистрации запроса</w:t>
      </w:r>
      <w:r w:rsidRPr="00C8231B">
        <w:rPr>
          <w:rFonts w:ascii="Times New Roman" w:eastAsia="Calibri" w:hAnsi="Times New Roman" w:cs="Times New Roman"/>
          <w:kern w:val="0"/>
          <w14:ligatures w14:val="none"/>
        </w:rPr>
        <w:br/>
        <w:t>в Организации, в том числе в случае, если запрос подан заявителем лично в Организацию, посредством РПГУ.</w:t>
      </w:r>
    </w:p>
    <w:p w14:paraId="6DBBF1F5" w14:textId="77777777" w:rsidR="00C8231B" w:rsidRPr="00C8231B" w:rsidRDefault="00C8231B" w:rsidP="00C8231B">
      <w:pPr>
        <w:tabs>
          <w:tab w:val="left" w:pos="1134"/>
        </w:tabs>
        <w:suppressAutoHyphens/>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6.2.3. В случае обращения заявителей по основанию, указанному в подпункте 2.2.1.3 пункта 2.2.1 настоящего Регламента 3 (Три) рабочих дня с даты регистрации запроса</w:t>
      </w:r>
      <w:r w:rsidRPr="00C8231B">
        <w:rPr>
          <w:rFonts w:ascii="Times New Roman" w:eastAsia="Calibri" w:hAnsi="Times New Roman" w:cs="Times New Roman"/>
          <w:kern w:val="0"/>
          <w14:ligatures w14:val="none"/>
        </w:rPr>
        <w:br/>
        <w:t>в Организации, в том числе в случае, если запрос подан заявителем лично в Организацию, посредством РПГУ.</w:t>
      </w:r>
    </w:p>
    <w:p w14:paraId="5E3E30E0" w14:textId="77777777" w:rsidR="00C8231B" w:rsidRPr="00C8231B" w:rsidRDefault="00C8231B" w:rsidP="00C8231B">
      <w:pPr>
        <w:tabs>
          <w:tab w:val="left" w:pos="1134"/>
        </w:tabs>
        <w:suppressAutoHyphens/>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6.2.4. В случае обращения заявителей по основанию, указанному в подпункте 2.2.1.4 пункта 2.2.1 настоящего Регламента 14 (Четырнадцать) рабочих дней с даты регистрации запроса в Организации, в том числе в случае, если запрос подан заявителем лично</w:t>
      </w:r>
      <w:r w:rsidRPr="00C8231B">
        <w:rPr>
          <w:rFonts w:ascii="Times New Roman" w:eastAsia="Calibri" w:hAnsi="Times New Roman" w:cs="Times New Roman"/>
          <w:kern w:val="0"/>
          <w14:ligatures w14:val="none"/>
        </w:rPr>
        <w:br/>
        <w:t>в Организацию, посредством РПГУ.</w:t>
      </w:r>
    </w:p>
    <w:p w14:paraId="12E5D85F"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bCs/>
          <w:kern w:val="0"/>
          <w14:ligatures w14:val="none"/>
        </w:rPr>
      </w:pPr>
      <w:bookmarkStart w:id="12" w:name="_Toc127216085"/>
      <w:r w:rsidRPr="00C8231B">
        <w:rPr>
          <w:rFonts w:ascii="Times New Roman" w:eastAsia="Times New Roman" w:hAnsi="Times New Roman" w:cs="Times New Roman"/>
          <w:b/>
          <w:bCs/>
          <w:kern w:val="0"/>
          <w14:ligatures w14:val="none"/>
        </w:rPr>
        <w:t>7. Правовые основания для предоставления услуги</w:t>
      </w:r>
      <w:bookmarkEnd w:id="12"/>
    </w:p>
    <w:p w14:paraId="16AA6392" w14:textId="77777777" w:rsidR="00C8231B" w:rsidRPr="00C8231B" w:rsidRDefault="00C8231B" w:rsidP="00C8231B">
      <w:pPr>
        <w:spacing w:after="0" w:line="276" w:lineRule="auto"/>
        <w:jc w:val="center"/>
        <w:rPr>
          <w:rFonts w:ascii="Times New Roman" w:eastAsia="Calibri" w:hAnsi="Times New Roman" w:cs="Times New Roman"/>
          <w:kern w:val="0"/>
          <w14:ligatures w14:val="none"/>
        </w:rPr>
      </w:pPr>
    </w:p>
    <w:p w14:paraId="21BA8E37"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lang w:eastAsia="ar-SA"/>
          <w14:ligatures w14:val="none"/>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C8231B">
        <w:rPr>
          <w:rFonts w:ascii="Times New Roman" w:eastAsia="Calibri" w:hAnsi="Times New Roman" w:cs="Times New Roman"/>
          <w:kern w:val="0"/>
          <w14:ligatures w14:val="none"/>
        </w:rPr>
        <w:t>Организации</w:t>
      </w:r>
      <w:r w:rsidRPr="00C8231B">
        <w:rPr>
          <w:rFonts w:ascii="Times New Roman" w:eastAsia="Calibri" w:hAnsi="Times New Roman" w:cs="Times New Roman"/>
          <w:kern w:val="0"/>
          <w:lang w:eastAsia="ar-SA"/>
          <w14:ligatures w14:val="none"/>
        </w:rPr>
        <w:t xml:space="preserve">, МФЦ, а также их должностных лиц, работников размещены </w:t>
      </w:r>
      <w:r w:rsidRPr="00C8231B">
        <w:rPr>
          <w:rFonts w:ascii="Times New Roman" w:eastAsia="Calibri" w:hAnsi="Times New Roman" w:cs="Times New Roman"/>
          <w:kern w:val="0"/>
          <w14:ligatures w14:val="none"/>
        </w:rPr>
        <w:t xml:space="preserve">на </w:t>
      </w:r>
      <w:r w:rsidRPr="00C8231B">
        <w:rPr>
          <w:rFonts w:ascii="Times New Roman" w:eastAsia="Calibri" w:hAnsi="Times New Roman" w:cs="Times New Roman"/>
          <w:kern w:val="0"/>
          <w:lang w:eastAsia="ar-SA"/>
          <w14:ligatures w14:val="none"/>
        </w:rPr>
        <w:t>официальном сайте Организации в разделе «</w:t>
      </w:r>
      <w:r w:rsidRPr="00C8231B">
        <w:rPr>
          <w:rFonts w:ascii="Times New Roman" w:eastAsia="Times New Roman" w:hAnsi="Times New Roman" w:cs="Times New Roman"/>
          <w:color w:val="00000A"/>
          <w:kern w:val="0"/>
          <w:lang w:eastAsia="ar-SA"/>
          <w14:ligatures w14:val="none"/>
        </w:rPr>
        <w:t>Набор в образовательную организацию и условия приема»</w:t>
      </w:r>
      <w:r w:rsidRPr="00C8231B">
        <w:rPr>
          <w:rFonts w:ascii="Times New Roman" w:eastAsia="Calibri" w:hAnsi="Times New Roman" w:cs="Times New Roman"/>
          <w:kern w:val="0"/>
          <w:lang w:eastAsia="ar-SA"/>
          <w14:ligatures w14:val="none"/>
        </w:rPr>
        <w:t>, а также на РПГУ.</w:t>
      </w:r>
    </w:p>
    <w:p w14:paraId="0CEE93F9"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lang w:eastAsia="ar-SA"/>
          <w14:ligatures w14:val="none"/>
        </w:rPr>
        <w:t>7.2. Перечень нормативных правовых актов Российской Федерации, нормативных правовых актов Московской области дополнительно приведен в приложении 3 к настоящему Регламенту.</w:t>
      </w:r>
    </w:p>
    <w:p w14:paraId="37AF6F94" w14:textId="77777777" w:rsidR="00C8231B" w:rsidRPr="00C8231B" w:rsidRDefault="00C8231B" w:rsidP="00C8231B">
      <w:pPr>
        <w:keepNext/>
        <w:keepLines/>
        <w:spacing w:after="0" w:line="0" w:lineRule="atLeast"/>
        <w:ind w:firstLine="709"/>
        <w:jc w:val="center"/>
        <w:outlineLvl w:val="1"/>
        <w:rPr>
          <w:rFonts w:ascii="Times New Roman" w:eastAsia="Times New Roman" w:hAnsi="Times New Roman" w:cs="Times New Roman"/>
          <w:b/>
          <w:bCs/>
          <w:color w:val="4F81BD"/>
          <w:kern w:val="0"/>
          <w:lang w:eastAsia="ar-SA"/>
          <w14:ligatures w14:val="none"/>
        </w:rPr>
      </w:pPr>
    </w:p>
    <w:p w14:paraId="60585C7A" w14:textId="77777777" w:rsidR="00C8231B" w:rsidRPr="00C8231B" w:rsidRDefault="00C8231B" w:rsidP="00C8231B">
      <w:pPr>
        <w:keepNext/>
        <w:keepLines/>
        <w:spacing w:after="0" w:line="0" w:lineRule="atLeast"/>
        <w:ind w:firstLine="709"/>
        <w:jc w:val="center"/>
        <w:outlineLvl w:val="1"/>
        <w:rPr>
          <w:rFonts w:ascii="Times New Roman" w:eastAsia="Times New Roman" w:hAnsi="Times New Roman" w:cs="Times New Roman"/>
          <w:b/>
          <w:bCs/>
          <w:kern w:val="0"/>
          <w14:ligatures w14:val="none"/>
        </w:rPr>
      </w:pPr>
      <w:bookmarkStart w:id="13" w:name="_Toc127216086"/>
      <w:r w:rsidRPr="00C8231B">
        <w:rPr>
          <w:rFonts w:ascii="Times New Roman" w:eastAsia="Times New Roman" w:hAnsi="Times New Roman" w:cs="Times New Roman"/>
          <w:b/>
          <w:bCs/>
          <w:kern w:val="0"/>
          <w14:ligatures w14:val="none"/>
        </w:rPr>
        <w:t>8. Исчерпывающий перечень документов, необходимых</w:t>
      </w:r>
      <w:bookmarkEnd w:id="13"/>
    </w:p>
    <w:p w14:paraId="38E09ABF" w14:textId="77777777" w:rsidR="00C8231B" w:rsidRPr="00C8231B" w:rsidRDefault="00C8231B" w:rsidP="00C8231B">
      <w:pPr>
        <w:keepNext/>
        <w:keepLines/>
        <w:spacing w:after="0" w:line="0" w:lineRule="atLeast"/>
        <w:ind w:firstLine="709"/>
        <w:jc w:val="center"/>
        <w:outlineLvl w:val="1"/>
        <w:rPr>
          <w:rFonts w:ascii="Times New Roman" w:eastAsia="Times New Roman" w:hAnsi="Times New Roman" w:cs="Times New Roman"/>
          <w:b/>
          <w:bCs/>
          <w:kern w:val="0"/>
          <w14:ligatures w14:val="none"/>
        </w:rPr>
      </w:pPr>
      <w:bookmarkStart w:id="14" w:name="_Toc127216087"/>
      <w:r w:rsidRPr="00C8231B">
        <w:rPr>
          <w:rFonts w:ascii="Times New Roman" w:eastAsia="Times New Roman" w:hAnsi="Times New Roman" w:cs="Times New Roman"/>
          <w:b/>
          <w:bCs/>
          <w:kern w:val="0"/>
          <w14:ligatures w14:val="none"/>
        </w:rPr>
        <w:t>для предоставления услуги</w:t>
      </w:r>
      <w:bookmarkEnd w:id="14"/>
    </w:p>
    <w:p w14:paraId="1B9D76D8" w14:textId="77777777" w:rsidR="00C8231B" w:rsidRPr="00C8231B" w:rsidRDefault="00C8231B" w:rsidP="00C8231B">
      <w:pPr>
        <w:spacing w:after="0" w:line="276" w:lineRule="auto"/>
        <w:ind w:firstLine="709"/>
        <w:jc w:val="center"/>
        <w:rPr>
          <w:rFonts w:ascii="Times New Roman" w:eastAsia="Calibri" w:hAnsi="Times New Roman" w:cs="Times New Roman"/>
          <w:kern w:val="0"/>
          <w14:ligatures w14:val="none"/>
        </w:rPr>
      </w:pPr>
    </w:p>
    <w:p w14:paraId="02E4EDB3" w14:textId="77777777" w:rsidR="00C8231B" w:rsidRPr="00C8231B" w:rsidRDefault="00C8231B" w:rsidP="00C8231B">
      <w:pPr>
        <w:keepNext/>
        <w:tabs>
          <w:tab w:val="left" w:pos="1134"/>
        </w:tabs>
        <w:suppressAutoHyphens/>
        <w:spacing w:after="0" w:line="276" w:lineRule="auto"/>
        <w:ind w:firstLine="709"/>
        <w:jc w:val="both"/>
        <w:rPr>
          <w:rFonts w:ascii="Times New Roman" w:eastAsia="Times New Roman" w:hAnsi="Times New Roman" w:cs="Times New Roman"/>
          <w:kern w:val="0"/>
          <w:lang w:eastAsia="zh-CN"/>
          <w14:ligatures w14:val="none"/>
        </w:rPr>
      </w:pPr>
      <w:r w:rsidRPr="00C8231B">
        <w:rPr>
          <w:rFonts w:ascii="Times New Roman" w:eastAsia="Calibri" w:hAnsi="Times New Roman" w:cs="Times New Roman"/>
          <w:kern w:val="0"/>
          <w14:ligatures w14:val="none"/>
        </w:rPr>
        <w:t>8.1. Исчерпывающий перечень документов, необходимых в соответствии</w:t>
      </w:r>
      <w:r w:rsidRPr="00C8231B">
        <w:rPr>
          <w:rFonts w:ascii="Times New Roman" w:eastAsia="Calibri" w:hAnsi="Times New Roman" w:cs="Times New Roman"/>
          <w:kern w:val="0"/>
          <w14:ligatures w14:val="none"/>
        </w:rPr>
        <w:br/>
        <w:t>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представить самостоятельно:</w:t>
      </w:r>
    </w:p>
    <w:p w14:paraId="237FAC78"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8.1.1. Запрос по форме, приведенной в приложении 4 к настоящему Регламенту.</w:t>
      </w:r>
    </w:p>
    <w:p w14:paraId="74083329"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8.1.2. Документ, удостоверяющий личность заявителя.</w:t>
      </w:r>
    </w:p>
    <w:p w14:paraId="799FAC3E"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8.1.3. Документ, удостоверяющий личность представителя заявителя (в случае обращения представителя заявителя).</w:t>
      </w:r>
    </w:p>
    <w:p w14:paraId="7D9FCC91"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8.1.4. Документ, подтверждающий полномочия представителя заявителя (в случае обращения представителя заявителя).</w:t>
      </w:r>
    </w:p>
    <w:p w14:paraId="7677D53A" w14:textId="77777777" w:rsidR="00C8231B" w:rsidRPr="00C8231B" w:rsidRDefault="00C8231B" w:rsidP="00C8231B">
      <w:pPr>
        <w:suppressAutoHyphens/>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8.1.5. Документ, свидетельствующий о рождении ребенка (детей), выданный компетентным органом иностранного государства.</w:t>
      </w:r>
    </w:p>
    <w:p w14:paraId="6E3C0A54" w14:textId="77777777" w:rsidR="00C8231B" w:rsidRPr="00C8231B" w:rsidRDefault="00C8231B" w:rsidP="00C8231B">
      <w:pPr>
        <w:suppressAutoHyphens/>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lastRenderedPageBreak/>
        <w:t>8.1.6. Документы, подтверждающие родственные связи между ребенком</w:t>
      </w:r>
      <w:r w:rsidRPr="00C8231B">
        <w:rPr>
          <w:rFonts w:ascii="Times New Roman" w:eastAsia="Calibri" w:hAnsi="Times New Roman" w:cs="Times New Roman"/>
          <w:kern w:val="0"/>
          <w14:ligatures w14:val="none"/>
        </w:rPr>
        <w:br/>
        <w:t>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p>
    <w:p w14:paraId="106526E3" w14:textId="77777777" w:rsidR="00C8231B" w:rsidRPr="00C8231B" w:rsidRDefault="00C8231B" w:rsidP="00C8231B">
      <w:pPr>
        <w:suppressAutoHyphens/>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8.1.7. Документ, подтверждающий право ребенка на пребывание в Российской Федерации (для заявителей, являющихся иностранными гражданами или лицами</w:t>
      </w:r>
      <w:r w:rsidRPr="00C8231B">
        <w:rPr>
          <w:rFonts w:ascii="Times New Roman" w:eastAsia="Calibri" w:hAnsi="Times New Roman" w:cs="Times New Roman"/>
          <w:kern w:val="0"/>
          <w14:ligatures w14:val="none"/>
        </w:rPr>
        <w:br/>
        <w:t>без гражданства).</w:t>
      </w:r>
    </w:p>
    <w:p w14:paraId="13919B60" w14:textId="77777777" w:rsidR="00C8231B" w:rsidRPr="00C8231B" w:rsidRDefault="00C8231B" w:rsidP="00C8231B">
      <w:pPr>
        <w:suppressAutoHyphens/>
        <w:spacing w:after="0" w:line="276" w:lineRule="auto"/>
        <w:ind w:firstLine="709"/>
        <w:jc w:val="both"/>
        <w:rPr>
          <w:rFonts w:ascii="Times New Roman" w:eastAsia="Times New Roman" w:hAnsi="Times New Roman" w:cs="Times New Roman"/>
          <w:kern w:val="0"/>
          <w:lang w:eastAsia="ru-RU"/>
          <w14:ligatures w14:val="none"/>
        </w:rPr>
      </w:pPr>
      <w:r w:rsidRPr="00C8231B">
        <w:rPr>
          <w:rFonts w:ascii="Times New Roman" w:eastAsia="Times New Roman" w:hAnsi="Times New Roman" w:cs="Times New Roman"/>
          <w:kern w:val="0"/>
          <w:lang w:eastAsia="ru-RU"/>
          <w14:ligatures w14:val="none"/>
        </w:rPr>
        <w:t>8.1.8. Заключение психолого-медико-педагогической комиссии (при наличии).</w:t>
      </w:r>
    </w:p>
    <w:p w14:paraId="54025B3C" w14:textId="77777777" w:rsidR="00C8231B" w:rsidRPr="00C8231B" w:rsidRDefault="00C8231B" w:rsidP="00C8231B">
      <w:pPr>
        <w:spacing w:after="0" w:line="276" w:lineRule="auto"/>
        <w:ind w:firstLine="709"/>
        <w:contextualSpacing/>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8.1.9. В случае обращения заявителей по основанию, указанному в подпункте 2.2.1.1 пункта 2.2.1 настоящего Регламента:</w:t>
      </w:r>
    </w:p>
    <w:p w14:paraId="7972F0D3" w14:textId="77777777" w:rsidR="00C8231B" w:rsidRPr="00C8231B" w:rsidRDefault="00C8231B" w:rsidP="00C8231B">
      <w:pPr>
        <w:spacing w:after="0" w:line="276" w:lineRule="auto"/>
        <w:ind w:firstLine="709"/>
        <w:contextualSpacing/>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8.1.9.1. Документы, подтверждающие право внеочередного, первоочередного приема, преимущественного приема в Организацию.</w:t>
      </w:r>
    </w:p>
    <w:p w14:paraId="498DBB4C" w14:textId="77777777" w:rsidR="00C8231B" w:rsidRPr="00C8231B" w:rsidRDefault="00C8231B" w:rsidP="00C8231B">
      <w:pPr>
        <w:spacing w:after="0" w:line="276" w:lineRule="auto"/>
        <w:ind w:firstLine="709"/>
        <w:contextualSpacing/>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8.1.9.2. Решение Подразделения о приеме детей в Организацию на обучение</w:t>
      </w:r>
      <w:r w:rsidRPr="00C8231B">
        <w:rPr>
          <w:rFonts w:ascii="Times New Roman" w:eastAsia="Calibri" w:hAnsi="Times New Roman" w:cs="Times New Roman"/>
          <w:kern w:val="0"/>
          <w14:ligatures w14:val="none"/>
        </w:rPr>
        <w:br/>
        <w:t>по образовательным программам начального общего образования в возрасте менее 6,5 (Шести с половиной) лет или более 8 (Восьми) лет (при наличии).</w:t>
      </w:r>
    </w:p>
    <w:p w14:paraId="5D573B22" w14:textId="77777777" w:rsidR="00C8231B" w:rsidRPr="00C8231B" w:rsidRDefault="00C8231B" w:rsidP="00C8231B">
      <w:pPr>
        <w:spacing w:after="0" w:line="276" w:lineRule="auto"/>
        <w:ind w:firstLine="709"/>
        <w:contextualSpacing/>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8.1.9.3.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выданные компетентным органом иностранного государства.</w:t>
      </w:r>
    </w:p>
    <w:p w14:paraId="76847019" w14:textId="77777777" w:rsidR="00C8231B" w:rsidRPr="00C8231B" w:rsidRDefault="00C8231B" w:rsidP="00C8231B">
      <w:pPr>
        <w:spacing w:after="0" w:line="276" w:lineRule="auto"/>
        <w:ind w:firstLine="709"/>
        <w:contextualSpacing/>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8.1.9.4.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(для заявителей, являющихся иностранными гражданами или лицами без гражданства).</w:t>
      </w:r>
    </w:p>
    <w:p w14:paraId="51CD6CBC" w14:textId="77777777" w:rsidR="00C8231B" w:rsidRPr="00C8231B" w:rsidRDefault="00C8231B" w:rsidP="00C8231B">
      <w:pPr>
        <w:spacing w:after="0" w:line="276" w:lineRule="auto"/>
        <w:ind w:firstLine="709"/>
        <w:contextualSpacing/>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8.1.10. В случае обращения заявителей по основанию, указанному в подпункте 2.2.1.2 пункта 2.2.1 настоящего Регламента:</w:t>
      </w:r>
    </w:p>
    <w:p w14:paraId="50D159AA" w14:textId="77777777" w:rsidR="00C8231B" w:rsidRPr="00C8231B" w:rsidRDefault="00C8231B" w:rsidP="00C8231B">
      <w:pPr>
        <w:spacing w:after="0" w:line="276" w:lineRule="auto"/>
        <w:ind w:firstLine="709"/>
        <w:contextualSpacing/>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8.1.10.1. Разрешение Подразделения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14:paraId="0A69A1C8" w14:textId="77777777" w:rsidR="00C8231B" w:rsidRPr="00C8231B" w:rsidRDefault="00C8231B" w:rsidP="00C8231B">
      <w:pPr>
        <w:spacing w:after="0" w:line="276" w:lineRule="auto"/>
        <w:ind w:firstLine="709"/>
        <w:contextualSpacing/>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8.1.11. В случае обращения заявителей по основанию, указанному в подпункте 2.2.1.3 пункта 2.2.1 настоящего Регламента</w:t>
      </w:r>
      <w:r w:rsidRPr="00C8231B">
        <w:rPr>
          <w:rFonts w:ascii="Times New Roman" w:eastAsia="Calibri" w:hAnsi="Times New Roman" w:cs="Times New Roman"/>
          <w:kern w:val="0"/>
          <w:sz w:val="22"/>
          <w:szCs w:val="22"/>
          <w14:ligatures w14:val="none"/>
        </w:rPr>
        <w:t>:</w:t>
      </w:r>
    </w:p>
    <w:p w14:paraId="11703307"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8.1.11.1. Личное дело обучающегося.</w:t>
      </w:r>
    </w:p>
    <w:p w14:paraId="18623DF5" w14:textId="77777777" w:rsidR="00C8231B" w:rsidRPr="00C8231B" w:rsidRDefault="00C8231B" w:rsidP="00C8231B">
      <w:pPr>
        <w:spacing w:after="0" w:line="276" w:lineRule="auto"/>
        <w:ind w:firstLine="709"/>
        <w:contextualSpacing/>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8.1.11.2. Документы, содержащие информацию об успеваемости обучающегося</w:t>
      </w:r>
      <w:r w:rsidRPr="00C8231B">
        <w:rPr>
          <w:rFonts w:ascii="Times New Roman" w:eastAsia="Calibri" w:hAnsi="Times New Roman" w:cs="Times New Roman"/>
          <w:kern w:val="0"/>
          <w14:ligatures w14:val="none"/>
        </w:rPr>
        <w:br/>
        <w:t>в текущем учебном году.</w:t>
      </w:r>
    </w:p>
    <w:p w14:paraId="0BEF8C24" w14:textId="77777777" w:rsidR="00C8231B" w:rsidRPr="00C8231B" w:rsidRDefault="00C8231B" w:rsidP="00C8231B">
      <w:pPr>
        <w:spacing w:after="0" w:line="276" w:lineRule="auto"/>
        <w:ind w:firstLine="709"/>
        <w:contextualSpacing/>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8.1.11.3. Разрешение Подразделения о приеме детей в Организацию на обучение по образовательным программам начального общего образования в более раннем или более позднем возрасте (при наличии).</w:t>
      </w:r>
    </w:p>
    <w:p w14:paraId="7FDFF407" w14:textId="77777777" w:rsidR="00C8231B" w:rsidRPr="00C8231B" w:rsidRDefault="00C8231B" w:rsidP="00C8231B">
      <w:pPr>
        <w:spacing w:after="0" w:line="276" w:lineRule="auto"/>
        <w:ind w:firstLine="709"/>
        <w:contextualSpacing/>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8.1.12. В случае обращения заявителей по основанию, указанному в подпункте 2.2.1.4 пункта 2.2.1 настоящего Регламента:</w:t>
      </w:r>
    </w:p>
    <w:p w14:paraId="4DA19E2A"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8.1.12.1. Аттестат об основном общем образовании.</w:t>
      </w:r>
    </w:p>
    <w:p w14:paraId="4C3D8135"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8.1.12.2. Грамоты, дипломы, сертификаты, удостоверения и иные документы, подтверждающие учебные, интеллектуальные, творческие и спортивные достижения (победные и призовые места) за последние 2 (Два) года (при наличии</w:t>
      </w:r>
      <w:r w:rsidRPr="00C8231B">
        <w:rPr>
          <w:rFonts w:ascii="Times New Roman" w:eastAsia="Calibri" w:hAnsi="Times New Roman" w:cs="Times New Roman"/>
          <w:kern w:val="0"/>
          <w:sz w:val="22"/>
          <w:szCs w:val="22"/>
          <w14:ligatures w14:val="none"/>
        </w:rPr>
        <w:t>).</w:t>
      </w:r>
    </w:p>
    <w:p w14:paraId="6E92A0D3" w14:textId="77777777" w:rsidR="00C8231B" w:rsidRPr="00C8231B" w:rsidRDefault="00C8231B" w:rsidP="00C8231B">
      <w:pPr>
        <w:spacing w:after="0" w:line="276" w:lineRule="auto"/>
        <w:ind w:firstLine="709"/>
        <w:contextualSpacing/>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lastRenderedPageBreak/>
        <w:t>8.2. Исчерпывающий перечень документов, необходимых в соответствии</w:t>
      </w:r>
      <w:r w:rsidRPr="00C8231B">
        <w:rPr>
          <w:rFonts w:ascii="Times New Roman" w:eastAsia="Calibri" w:hAnsi="Times New Roman" w:cs="Times New Roman"/>
          <w:kern w:val="0"/>
          <w14:ligatures w14:val="none"/>
        </w:rPr>
        <w:br/>
        <w:t>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A309EF0"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8.2.1. Документ, свидетельствующий о рождении ребенка (детей).</w:t>
      </w:r>
    </w:p>
    <w:p w14:paraId="064E2067"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8.2.2. Сведения и (или)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w:t>
      </w:r>
    </w:p>
    <w:p w14:paraId="7E3DC045" w14:textId="77777777" w:rsidR="00C8231B" w:rsidRPr="00C8231B" w:rsidRDefault="00C8231B" w:rsidP="00C8231B">
      <w:pPr>
        <w:spacing w:after="0" w:line="276" w:lineRule="auto"/>
        <w:ind w:firstLine="709"/>
        <w:contextualSpacing/>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8.2.3. Документ, подтверждающий регистрацию по месту жительства или месту пребывания.</w:t>
      </w:r>
    </w:p>
    <w:p w14:paraId="22060164" w14:textId="77777777" w:rsidR="00C8231B" w:rsidRPr="00C8231B" w:rsidRDefault="00C8231B" w:rsidP="00C8231B">
      <w:pPr>
        <w:spacing w:after="0" w:line="276" w:lineRule="auto"/>
        <w:ind w:firstLine="709"/>
        <w:contextualSpacing/>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8.2.4. В случае обращения заявителей по основанию, указанному в подпункте 2.2.1.1 пункта 2.2.1 настоящего Регламента дополнительно предоставляются:</w:t>
      </w:r>
    </w:p>
    <w:p w14:paraId="5B702993" w14:textId="77777777" w:rsidR="00C8231B" w:rsidRPr="00C8231B" w:rsidRDefault="00C8231B" w:rsidP="00C8231B">
      <w:pPr>
        <w:spacing w:after="0" w:line="276" w:lineRule="auto"/>
        <w:ind w:firstLine="709"/>
        <w:contextualSpacing/>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8.2.4.1.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w:t>
      </w:r>
    </w:p>
    <w:p w14:paraId="78F7DAD8"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8.3. Требования к представлению документов (категорий документов), необходимых для предоставления услуги, приведены в приложении 5 к настоящему Регламенту. Заявители, обратившиеся по основаниям, указанным в подпунктах 2.2.1.3 и 2.2.1.4 пункта 2.2.1 настоящего Регламента, предъявляют в Организацию оригиналы документов, указанные в подпунктах 8.1.11 и 8.1.12 пункта 8.1 настоящего Регламента, в течение</w:t>
      </w:r>
      <w:r w:rsidRPr="00C8231B">
        <w:rPr>
          <w:rFonts w:ascii="Times New Roman" w:eastAsia="Calibri" w:hAnsi="Times New Roman" w:cs="Times New Roman"/>
          <w:kern w:val="0"/>
          <w14:ligatures w14:val="none"/>
        </w:rPr>
        <w:br/>
        <w:t>1 (Одного) рабочего дня с даты регистрации запроса.</w:t>
      </w:r>
    </w:p>
    <w:p w14:paraId="579386A1"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8.4. Запрос может быть подан заявителем следующими способами:</w:t>
      </w:r>
    </w:p>
    <w:p w14:paraId="51A0B98F" w14:textId="77777777" w:rsidR="00C8231B" w:rsidRPr="00C8231B" w:rsidRDefault="00C8231B" w:rsidP="00C8231B">
      <w:pPr>
        <w:autoSpaceDE w:val="0"/>
        <w:autoSpaceDN w:val="0"/>
        <w:adjustRightInd w:val="0"/>
        <w:spacing w:after="0" w:line="276" w:lineRule="auto"/>
        <w:ind w:firstLine="709"/>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8.4.1. Посредством РПГУ.</w:t>
      </w:r>
    </w:p>
    <w:p w14:paraId="1DFB9272" w14:textId="77777777" w:rsidR="00C8231B" w:rsidRPr="00C8231B" w:rsidRDefault="00C8231B" w:rsidP="00C8231B">
      <w:pPr>
        <w:autoSpaceDE w:val="0"/>
        <w:autoSpaceDN w:val="0"/>
        <w:adjustRightInd w:val="0"/>
        <w:spacing w:after="0" w:line="276" w:lineRule="auto"/>
        <w:ind w:firstLine="709"/>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8.4.2. В Организацию лично, по электронной почте, почтовым отправлением.</w:t>
      </w:r>
    </w:p>
    <w:p w14:paraId="572DDDAE"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Cs/>
          <w:kern w:val="0"/>
          <w14:ligatures w14:val="none"/>
        </w:rPr>
      </w:pPr>
      <w:bookmarkStart w:id="15" w:name="_Toc127216088"/>
      <w:r w:rsidRPr="00C8231B">
        <w:rPr>
          <w:rFonts w:ascii="Times New Roman" w:eastAsia="Times New Roman" w:hAnsi="Times New Roman" w:cs="Times New Roman"/>
          <w:b/>
          <w:kern w:val="0"/>
          <w14:ligatures w14:val="none"/>
        </w:rPr>
        <w:t>9.</w:t>
      </w:r>
      <w:r w:rsidRPr="00C8231B">
        <w:rPr>
          <w:rFonts w:ascii="Times New Roman" w:eastAsia="Times New Roman" w:hAnsi="Times New Roman" w:cs="Times New Roman"/>
          <w:bCs/>
          <w:kern w:val="0"/>
          <w14:ligatures w14:val="none"/>
        </w:rPr>
        <w:t xml:space="preserve"> </w:t>
      </w:r>
      <w:r w:rsidRPr="00C8231B">
        <w:rPr>
          <w:rFonts w:ascii="Times New Roman" w:eastAsia="Times New Roman" w:hAnsi="Times New Roman" w:cs="Times New Roman"/>
          <w:b/>
          <w:bCs/>
          <w:kern w:val="0"/>
          <w14:ligatures w14:val="none"/>
        </w:rPr>
        <w:t>Исчерпывающий перечень оснований для отказа в приеме документов, необходимых для предоставления услуги</w:t>
      </w:r>
      <w:bookmarkEnd w:id="15"/>
    </w:p>
    <w:p w14:paraId="159E33E1" w14:textId="77777777" w:rsidR="00C8231B" w:rsidRPr="00C8231B" w:rsidRDefault="00C8231B" w:rsidP="00C8231B">
      <w:pPr>
        <w:spacing w:after="0" w:line="276" w:lineRule="auto"/>
        <w:jc w:val="center"/>
        <w:rPr>
          <w:rFonts w:ascii="Times New Roman" w:eastAsia="Calibri" w:hAnsi="Times New Roman" w:cs="Times New Roman"/>
          <w:kern w:val="0"/>
          <w14:ligatures w14:val="none"/>
        </w:rPr>
      </w:pPr>
    </w:p>
    <w:p w14:paraId="71390624"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Times New Roman" w:hAnsi="Times New Roman" w:cs="Times New Roman"/>
          <w:kern w:val="0"/>
          <w14:ligatures w14:val="none"/>
        </w:rPr>
      </w:pPr>
      <w:r w:rsidRPr="00C8231B">
        <w:rPr>
          <w:rFonts w:ascii="Times New Roman" w:eastAsia="Calibri" w:hAnsi="Times New Roman" w:cs="Times New Roman"/>
          <w:kern w:val="0"/>
          <w14:ligatures w14:val="none"/>
        </w:rPr>
        <w:t>9.1. Исчерпывающий перечень о</w:t>
      </w:r>
      <w:r w:rsidRPr="00C8231B">
        <w:rPr>
          <w:rFonts w:ascii="Times New Roman" w:eastAsia="Times New Roman" w:hAnsi="Times New Roman" w:cs="Times New Roman"/>
          <w:kern w:val="0"/>
          <w14:ligatures w14:val="none"/>
        </w:rPr>
        <w:t xml:space="preserve">снований для отказа в приеме документов, необходимых для предоставления услуги: </w:t>
      </w:r>
    </w:p>
    <w:p w14:paraId="33AD9741" w14:textId="77777777" w:rsidR="00C8231B" w:rsidRPr="00C8231B" w:rsidRDefault="00C8231B" w:rsidP="00C8231B">
      <w:pPr>
        <w:numPr>
          <w:ilvl w:val="2"/>
          <w:numId w:val="0"/>
        </w:numPr>
        <w:spacing w:after="0" w:line="276" w:lineRule="auto"/>
        <w:ind w:firstLine="709"/>
        <w:jc w:val="both"/>
        <w:rPr>
          <w:rFonts w:ascii="Times New Roman" w:eastAsia="Times New Roman" w:hAnsi="Times New Roman" w:cs="Times New Roman"/>
          <w:kern w:val="0"/>
          <w14:ligatures w14:val="none"/>
        </w:rPr>
      </w:pPr>
      <w:r w:rsidRPr="00C8231B">
        <w:rPr>
          <w:rFonts w:ascii="Times New Roman" w:eastAsia="Times New Roman" w:hAnsi="Times New Roman" w:cs="Times New Roman"/>
          <w:kern w:val="0"/>
          <w14:ligatures w14:val="none"/>
        </w:rPr>
        <w:t>9.1.1. Обращение за предоставлением иной услуги.</w:t>
      </w:r>
    </w:p>
    <w:p w14:paraId="25905BFA" w14:textId="77777777" w:rsidR="00C8231B" w:rsidRPr="00C8231B" w:rsidRDefault="00C8231B" w:rsidP="00C8231B">
      <w:pPr>
        <w:numPr>
          <w:ilvl w:val="2"/>
          <w:numId w:val="0"/>
        </w:numPr>
        <w:spacing w:after="0" w:line="276" w:lineRule="auto"/>
        <w:ind w:firstLine="709"/>
        <w:jc w:val="both"/>
        <w:rPr>
          <w:rFonts w:ascii="Times New Roman" w:eastAsia="Times New Roman" w:hAnsi="Times New Roman" w:cs="Times New Roman"/>
          <w:kern w:val="0"/>
          <w14:ligatures w14:val="none"/>
        </w:rPr>
      </w:pPr>
      <w:r w:rsidRPr="00C8231B">
        <w:rPr>
          <w:rFonts w:ascii="Times New Roman" w:eastAsia="Times New Roman" w:hAnsi="Times New Roman" w:cs="Times New Roman"/>
          <w:kern w:val="0"/>
          <w14:ligatures w14:val="none"/>
        </w:rPr>
        <w:t>9.1.2. Заявителем представлен неполный комплект документов, необходимых</w:t>
      </w:r>
      <w:r w:rsidRPr="00C8231B">
        <w:rPr>
          <w:rFonts w:ascii="Times New Roman" w:eastAsia="Times New Roman" w:hAnsi="Times New Roman" w:cs="Times New Roman"/>
          <w:kern w:val="0"/>
          <w14:ligatures w14:val="none"/>
        </w:rPr>
        <w:br/>
        <w:t>для предоставления услуги.</w:t>
      </w:r>
    </w:p>
    <w:p w14:paraId="2E25449D" w14:textId="77777777" w:rsidR="00C8231B" w:rsidRPr="00C8231B" w:rsidRDefault="00C8231B" w:rsidP="00C8231B">
      <w:pPr>
        <w:numPr>
          <w:ilvl w:val="2"/>
          <w:numId w:val="0"/>
        </w:numPr>
        <w:spacing w:after="0" w:line="276" w:lineRule="auto"/>
        <w:ind w:firstLine="709"/>
        <w:jc w:val="both"/>
        <w:rPr>
          <w:rFonts w:ascii="Times New Roman" w:eastAsia="Times New Roman" w:hAnsi="Times New Roman" w:cs="Times New Roman"/>
          <w:kern w:val="0"/>
          <w14:ligatures w14:val="none"/>
        </w:rPr>
      </w:pPr>
      <w:r w:rsidRPr="00C8231B">
        <w:rPr>
          <w:rFonts w:ascii="Times New Roman" w:eastAsia="Times New Roman" w:hAnsi="Times New Roman" w:cs="Times New Roman"/>
          <w:kern w:val="0"/>
          <w14:ligatures w14:val="none"/>
        </w:rPr>
        <w:t>9.1.3. Документы, необходимые для предоставления услуги, утратили силу, отменены</w:t>
      </w:r>
      <w:r w:rsidRPr="00C8231B">
        <w:rPr>
          <w:rFonts w:ascii="Times New Roman" w:eastAsia="Times New Roman" w:hAnsi="Times New Roman" w:cs="Times New Roman"/>
          <w:color w:val="FF0000"/>
          <w:kern w:val="0"/>
          <w14:ligatures w14:val="none"/>
        </w:rPr>
        <w:t xml:space="preserve"> </w:t>
      </w:r>
      <w:r w:rsidRPr="00C8231B">
        <w:rPr>
          <w:rFonts w:ascii="Times New Roman" w:eastAsia="Times New Roman" w:hAnsi="Times New Roman" w:cs="Times New Roman"/>
          <w:kern w:val="0"/>
          <w14:ligatures w14:val="none"/>
        </w:rPr>
        <w:t>или являются недействительными на момент обращения с запросом.</w:t>
      </w:r>
    </w:p>
    <w:p w14:paraId="66C5F6C0" w14:textId="77777777" w:rsidR="00C8231B" w:rsidRPr="00C8231B" w:rsidRDefault="00C8231B" w:rsidP="00C8231B">
      <w:pPr>
        <w:numPr>
          <w:ilvl w:val="2"/>
          <w:numId w:val="0"/>
        </w:numPr>
        <w:spacing w:after="0" w:line="276" w:lineRule="auto"/>
        <w:ind w:firstLine="709"/>
        <w:jc w:val="both"/>
        <w:rPr>
          <w:rFonts w:ascii="Times New Roman" w:eastAsia="Calibri" w:hAnsi="Times New Roman" w:cs="Times New Roman"/>
          <w:kern w:val="0"/>
          <w14:ligatures w14:val="none"/>
        </w:rPr>
      </w:pPr>
      <w:r w:rsidRPr="00C8231B">
        <w:rPr>
          <w:rFonts w:ascii="Times New Roman" w:eastAsia="Times New Roman" w:hAnsi="Times New Roman" w:cs="Times New Roman"/>
          <w:kern w:val="0"/>
          <w14:ligatures w14:val="none"/>
        </w:rPr>
        <w:t>9.1.4.</w:t>
      </w:r>
      <w:r w:rsidRPr="00C8231B">
        <w:rPr>
          <w:rFonts w:ascii="Times New Roman" w:eastAsia="Calibri" w:hAnsi="Times New Roman" w:cs="Times New Roman"/>
          <w:kern w:val="0"/>
          <w14:ligatures w14:val="none"/>
        </w:rPr>
        <w:t xml:space="preserve"> Наличие противоречий между сведениями, указанными в запросе, </w:t>
      </w:r>
      <w:r w:rsidRPr="00C8231B">
        <w:rPr>
          <w:rFonts w:ascii="Times New Roman" w:eastAsia="Calibri" w:hAnsi="Times New Roman" w:cs="Times New Roman"/>
          <w:kern w:val="0"/>
          <w14:ligatures w14:val="none"/>
        </w:rPr>
        <w:br/>
        <w:t>и сведениями, указанными в приложенных к нему документах, в том числе:</w:t>
      </w:r>
    </w:p>
    <w:p w14:paraId="53981B09"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Times New Roman" w:hAnsi="Times New Roman" w:cs="Times New Roman"/>
          <w:kern w:val="0"/>
          <w14:ligatures w14:val="none"/>
        </w:rPr>
      </w:pPr>
      <w:r w:rsidRPr="00C8231B">
        <w:rPr>
          <w:rFonts w:ascii="Times New Roman" w:eastAsia="Times New Roman" w:hAnsi="Times New Roman" w:cs="Times New Roman"/>
          <w:kern w:val="0"/>
          <w14:ligatures w14:val="none"/>
        </w:rPr>
        <w:t>9.1.4.1. Отдельными графическими материалами, представленными в составе одного запроса.</w:t>
      </w:r>
    </w:p>
    <w:p w14:paraId="0D5208B5"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Times New Roman" w:hAnsi="Times New Roman" w:cs="Times New Roman"/>
          <w:kern w:val="0"/>
          <w14:ligatures w14:val="none"/>
        </w:rPr>
      </w:pPr>
      <w:r w:rsidRPr="00C8231B">
        <w:rPr>
          <w:rFonts w:ascii="Times New Roman" w:eastAsia="Times New Roman" w:hAnsi="Times New Roman" w:cs="Times New Roman"/>
          <w:kern w:val="0"/>
          <w14:ligatures w14:val="none"/>
        </w:rPr>
        <w:t>9.1.4.2. Отдельными текстовыми материалами, представленными в составе одного запроса.</w:t>
      </w:r>
    </w:p>
    <w:p w14:paraId="1F24B277"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Times New Roman" w:hAnsi="Times New Roman" w:cs="Times New Roman"/>
          <w:kern w:val="0"/>
          <w14:ligatures w14:val="none"/>
        </w:rPr>
      </w:pPr>
      <w:r w:rsidRPr="00C8231B">
        <w:rPr>
          <w:rFonts w:ascii="Times New Roman" w:eastAsia="Times New Roman" w:hAnsi="Times New Roman" w:cs="Times New Roman"/>
          <w:kern w:val="0"/>
          <w14:ligatures w14:val="none"/>
        </w:rPr>
        <w:lastRenderedPageBreak/>
        <w:t>9.1.4.3. Отдельными графическими и отдельными текстовыми материалами, представленными в составе одного запроса.</w:t>
      </w:r>
    </w:p>
    <w:p w14:paraId="5DDF473C"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Times New Roman" w:hAnsi="Times New Roman" w:cs="Times New Roman"/>
          <w:kern w:val="0"/>
          <w14:ligatures w14:val="none"/>
        </w:rPr>
      </w:pPr>
      <w:r w:rsidRPr="00C8231B">
        <w:rPr>
          <w:rFonts w:ascii="Times New Roman" w:eastAsia="Times New Roman" w:hAnsi="Times New Roman" w:cs="Times New Roman"/>
          <w:kern w:val="0"/>
          <w14:ligatures w14:val="none"/>
        </w:rPr>
        <w:t>9.1.4.4. Сведениями, указанными в запросе и текстовыми, графическими материалами, представленными в составе одного запроса.</w:t>
      </w:r>
    </w:p>
    <w:p w14:paraId="59BCB7FD" w14:textId="77777777" w:rsidR="00C8231B" w:rsidRPr="00C8231B" w:rsidRDefault="00C8231B" w:rsidP="00C8231B">
      <w:pPr>
        <w:numPr>
          <w:ilvl w:val="2"/>
          <w:numId w:val="0"/>
        </w:numPr>
        <w:spacing w:after="0" w:line="276" w:lineRule="auto"/>
        <w:ind w:firstLine="709"/>
        <w:jc w:val="both"/>
        <w:rPr>
          <w:rFonts w:ascii="Times New Roman" w:eastAsia="Times New Roman" w:hAnsi="Times New Roman" w:cs="Times New Roman"/>
          <w:kern w:val="0"/>
          <w14:ligatures w14:val="none"/>
        </w:rPr>
      </w:pPr>
      <w:r w:rsidRPr="00C8231B">
        <w:rPr>
          <w:rFonts w:ascii="Times New Roman" w:eastAsia="Times New Roman" w:hAnsi="Times New Roman" w:cs="Times New Roman"/>
          <w:kern w:val="0"/>
          <w14:ligatures w14:val="none"/>
        </w:rPr>
        <w:t>9.1.5. Документы содержат подчистки и исправления текста, не заверенные</w:t>
      </w:r>
      <w:r w:rsidRPr="00C8231B">
        <w:rPr>
          <w:rFonts w:ascii="Times New Roman" w:eastAsia="Times New Roman" w:hAnsi="Times New Roman" w:cs="Times New Roman"/>
          <w:kern w:val="0"/>
          <w14:ligatures w14:val="none"/>
        </w:rPr>
        <w:br/>
        <w:t>в порядке, установленном законодательством Российской Федерации.</w:t>
      </w:r>
    </w:p>
    <w:p w14:paraId="37EB5408" w14:textId="77777777" w:rsidR="00C8231B" w:rsidRPr="00C8231B" w:rsidRDefault="00C8231B" w:rsidP="00C8231B">
      <w:pPr>
        <w:numPr>
          <w:ilvl w:val="2"/>
          <w:numId w:val="0"/>
        </w:numPr>
        <w:spacing w:after="0" w:line="276" w:lineRule="auto"/>
        <w:ind w:firstLine="709"/>
        <w:jc w:val="both"/>
        <w:rPr>
          <w:rFonts w:ascii="Times New Roman" w:eastAsia="Times New Roman" w:hAnsi="Times New Roman" w:cs="Times New Roman"/>
          <w:kern w:val="0"/>
          <w14:ligatures w14:val="none"/>
        </w:rPr>
      </w:pPr>
      <w:r w:rsidRPr="00C8231B">
        <w:rPr>
          <w:rFonts w:ascii="Times New Roman" w:eastAsia="Times New Roman" w:hAnsi="Times New Roman" w:cs="Times New Roman"/>
          <w:kern w:val="0"/>
          <w14:ligatures w14:val="none"/>
        </w:rPr>
        <w:t>9.1.6.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A0378B1" w14:textId="77777777" w:rsidR="00C8231B" w:rsidRPr="00C8231B" w:rsidRDefault="00C8231B" w:rsidP="00C8231B">
      <w:pPr>
        <w:numPr>
          <w:ilvl w:val="2"/>
          <w:numId w:val="0"/>
        </w:numPr>
        <w:spacing w:after="0" w:line="276" w:lineRule="auto"/>
        <w:ind w:firstLine="709"/>
        <w:jc w:val="both"/>
        <w:rPr>
          <w:rFonts w:ascii="Times New Roman" w:eastAsia="Times New Roman" w:hAnsi="Times New Roman" w:cs="Times New Roman"/>
          <w:kern w:val="0"/>
          <w14:ligatures w14:val="none"/>
        </w:rPr>
      </w:pPr>
      <w:r w:rsidRPr="00C8231B">
        <w:rPr>
          <w:rFonts w:ascii="Times New Roman" w:eastAsia="Times New Roman" w:hAnsi="Times New Roman" w:cs="Times New Roman"/>
          <w:kern w:val="0"/>
          <w14:ligatures w14:val="none"/>
        </w:rPr>
        <w:t>9.1.7. Некорректное заполнение обязательных полей в запросе (в форме запроса (или в пояснении к форме запроса, если его форма утверждена) необходимо указать обязательные поля).</w:t>
      </w:r>
    </w:p>
    <w:p w14:paraId="523A0A92" w14:textId="77777777" w:rsidR="00C8231B" w:rsidRPr="00C8231B" w:rsidRDefault="00C8231B" w:rsidP="00C8231B">
      <w:pPr>
        <w:numPr>
          <w:ilvl w:val="2"/>
          <w:numId w:val="0"/>
        </w:numPr>
        <w:spacing w:after="0" w:line="276" w:lineRule="auto"/>
        <w:ind w:firstLine="709"/>
        <w:jc w:val="both"/>
        <w:rPr>
          <w:rFonts w:ascii="Times New Roman" w:eastAsia="Times New Roman" w:hAnsi="Times New Roman" w:cs="Times New Roman"/>
          <w:kern w:val="0"/>
          <w14:ligatures w14:val="none"/>
        </w:rPr>
      </w:pPr>
      <w:r w:rsidRPr="00C8231B">
        <w:rPr>
          <w:rFonts w:ascii="Times New Roman" w:eastAsia="Times New Roman" w:hAnsi="Times New Roman" w:cs="Times New Roman"/>
          <w:kern w:val="0"/>
          <w14:ligatures w14:val="none"/>
        </w:rPr>
        <w:t>9.1.8.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Регламентом).</w:t>
      </w:r>
    </w:p>
    <w:p w14:paraId="17B46EF0" w14:textId="77777777" w:rsidR="00C8231B" w:rsidRPr="00C8231B" w:rsidRDefault="00C8231B" w:rsidP="00C8231B">
      <w:pPr>
        <w:numPr>
          <w:ilvl w:val="2"/>
          <w:numId w:val="0"/>
        </w:numPr>
        <w:spacing w:after="0" w:line="276" w:lineRule="auto"/>
        <w:ind w:firstLine="709"/>
        <w:jc w:val="both"/>
        <w:rPr>
          <w:rFonts w:ascii="Times New Roman" w:eastAsia="Times New Roman" w:hAnsi="Times New Roman" w:cs="Times New Roman"/>
          <w:kern w:val="0"/>
          <w14:ligatures w14:val="none"/>
        </w:rPr>
      </w:pPr>
      <w:r w:rsidRPr="00C8231B">
        <w:rPr>
          <w:rFonts w:ascii="Times New Roman" w:eastAsia="Times New Roman" w:hAnsi="Times New Roman" w:cs="Times New Roman"/>
          <w:kern w:val="0"/>
          <w14:ligatures w14:val="none"/>
        </w:rPr>
        <w:t>9.1.9. Представление электронных образов документов посредством РПГУ</w:t>
      </w:r>
      <w:r w:rsidRPr="00C8231B">
        <w:rPr>
          <w:rFonts w:ascii="Times New Roman" w:eastAsia="Times New Roman" w:hAnsi="Times New Roman" w:cs="Times New Roman"/>
          <w:kern w:val="0"/>
          <w14:ligatures w14:val="none"/>
        </w:rPr>
        <w:br/>
        <w:t>не позволяет в полном объеме прочитать текст документа и (или) распознать реквизиты документа.</w:t>
      </w:r>
    </w:p>
    <w:p w14:paraId="0010B63F" w14:textId="77777777" w:rsidR="00C8231B" w:rsidRPr="00C8231B" w:rsidRDefault="00C8231B" w:rsidP="00C8231B">
      <w:pPr>
        <w:numPr>
          <w:ilvl w:val="2"/>
          <w:numId w:val="0"/>
        </w:numPr>
        <w:spacing w:after="0" w:line="276" w:lineRule="auto"/>
        <w:ind w:firstLine="709"/>
        <w:jc w:val="both"/>
        <w:rPr>
          <w:rFonts w:ascii="Times New Roman" w:eastAsia="Times New Roman" w:hAnsi="Times New Roman" w:cs="Times New Roman"/>
          <w:kern w:val="0"/>
          <w14:ligatures w14:val="none"/>
        </w:rPr>
      </w:pPr>
      <w:r w:rsidRPr="00C8231B">
        <w:rPr>
          <w:rFonts w:ascii="Times New Roman" w:eastAsia="Times New Roman" w:hAnsi="Times New Roman" w:cs="Times New Roman"/>
          <w:kern w:val="0"/>
          <w14:ligatures w14:val="none"/>
        </w:rPr>
        <w:t>9.1.10. Подача запроса и иных документов в электронной форме, подписанных</w:t>
      </w:r>
      <w:r w:rsidRPr="00C8231B">
        <w:rPr>
          <w:rFonts w:ascii="Times New Roman" w:eastAsia="Times New Roman" w:hAnsi="Times New Roman" w:cs="Times New Roman"/>
          <w:kern w:val="0"/>
          <w14:ligatures w14:val="none"/>
        </w:rPr>
        <w:br/>
        <w:t>с использованием электронной подписи, не принадлежащей заявителю или представителю заявителя.</w:t>
      </w:r>
    </w:p>
    <w:p w14:paraId="1C2C4630" w14:textId="77777777" w:rsidR="00C8231B" w:rsidRPr="00C8231B" w:rsidRDefault="00C8231B" w:rsidP="00C8231B">
      <w:pPr>
        <w:numPr>
          <w:ilvl w:val="2"/>
          <w:numId w:val="0"/>
        </w:numPr>
        <w:spacing w:after="0" w:line="276" w:lineRule="auto"/>
        <w:ind w:firstLine="709"/>
        <w:jc w:val="both"/>
        <w:rPr>
          <w:rFonts w:ascii="Times New Roman" w:eastAsia="Times New Roman" w:hAnsi="Times New Roman" w:cs="Times New Roman"/>
          <w:kern w:val="0"/>
          <w14:ligatures w14:val="none"/>
        </w:rPr>
      </w:pPr>
      <w:r w:rsidRPr="00C8231B">
        <w:rPr>
          <w:rFonts w:ascii="Times New Roman" w:eastAsia="Times New Roman" w:hAnsi="Times New Roman" w:cs="Times New Roman"/>
          <w:kern w:val="0"/>
          <w14:ligatures w14:val="none"/>
        </w:rPr>
        <w:t>9.1.11.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698D54DC" w14:textId="77777777" w:rsidR="00C8231B" w:rsidRPr="00C8231B" w:rsidRDefault="00C8231B" w:rsidP="00C8231B">
      <w:pPr>
        <w:numPr>
          <w:ilvl w:val="2"/>
          <w:numId w:val="0"/>
        </w:numPr>
        <w:spacing w:after="0" w:line="276" w:lineRule="auto"/>
        <w:ind w:firstLine="709"/>
        <w:jc w:val="both"/>
        <w:rPr>
          <w:rFonts w:ascii="Times New Roman" w:eastAsia="Calibri" w:hAnsi="Times New Roman" w:cs="Times New Roman"/>
          <w:kern w:val="0"/>
          <w14:ligatures w14:val="none"/>
        </w:rPr>
      </w:pPr>
      <w:r w:rsidRPr="00C8231B">
        <w:rPr>
          <w:rFonts w:ascii="Times New Roman" w:eastAsia="Times New Roman" w:hAnsi="Times New Roman" w:cs="Times New Roman"/>
          <w:kern w:val="0"/>
          <w14:ligatures w14:val="none"/>
        </w:rPr>
        <w:t>9.1.12. Запрос подан лицом, не имеющим полномочий представлять интересы заявителя.</w:t>
      </w:r>
    </w:p>
    <w:p w14:paraId="6DFD76F4" w14:textId="77777777" w:rsidR="00C8231B" w:rsidRPr="00C8231B" w:rsidRDefault="00C8231B" w:rsidP="00C8231B">
      <w:pPr>
        <w:numPr>
          <w:ilvl w:val="2"/>
          <w:numId w:val="0"/>
        </w:num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 xml:space="preserve">9.1.13. Запрос подан за пределами периодов, указанных в пунктах 2.2.1.1 - 2.2.1.2 настоящего Регламента. </w:t>
      </w:r>
    </w:p>
    <w:p w14:paraId="2FC95239"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Times New Roman" w:hAnsi="Times New Roman" w:cs="Times New Roman"/>
          <w:kern w:val="0"/>
          <w14:ligatures w14:val="none"/>
        </w:rPr>
      </w:pPr>
      <w:r w:rsidRPr="00C8231B">
        <w:rPr>
          <w:rFonts w:ascii="Times New Roman" w:eastAsia="Times New Roman" w:hAnsi="Times New Roman" w:cs="Times New Roman"/>
          <w:kern w:val="0"/>
          <w14:ligatures w14:val="none"/>
        </w:rPr>
        <w:t>9.2. Решение об отказе в приеме документов, необходимых для предоставления услуги, оформляется в соответствии с приложением 6 к настоящему Регламенту.</w:t>
      </w:r>
    </w:p>
    <w:p w14:paraId="5964179E"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Times New Roman" w:hAnsi="Times New Roman" w:cs="Times New Roman"/>
          <w:kern w:val="0"/>
          <w14:ligatures w14:val="none"/>
        </w:rPr>
      </w:pPr>
      <w:r w:rsidRPr="00C8231B">
        <w:rPr>
          <w:rFonts w:ascii="Times New Roman" w:eastAsia="Times New Roman" w:hAnsi="Times New Roman" w:cs="Times New Roman"/>
          <w:kern w:val="0"/>
          <w14:ligatures w14:val="none"/>
        </w:rPr>
        <w:t xml:space="preserve">9.3. Принятие решения об отказе в приеме документов, необходимых для предоставления услуги, не препятствует повторному обращению заявителя в Организацию за предоставлением услуги. </w:t>
      </w:r>
    </w:p>
    <w:p w14:paraId="6FEAEA1A"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Times New Roman" w:hAnsi="Times New Roman" w:cs="Times New Roman"/>
          <w:kern w:val="0"/>
          <w14:ligatures w14:val="none"/>
        </w:rPr>
      </w:pPr>
    </w:p>
    <w:p w14:paraId="2223E241"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kern w:val="0"/>
          <w14:ligatures w14:val="none"/>
        </w:rPr>
      </w:pPr>
      <w:bookmarkStart w:id="16" w:name="_Toc127216089"/>
      <w:r w:rsidRPr="00C8231B">
        <w:rPr>
          <w:rFonts w:ascii="Times New Roman" w:eastAsia="Times New Roman" w:hAnsi="Times New Roman" w:cs="Times New Roman"/>
          <w:b/>
          <w:kern w:val="0"/>
          <w14:ligatures w14:val="none"/>
        </w:rPr>
        <w:t>10. Исчерпывающий перечень оснований для приостановления предоставления услуги или отказа в предоставлении услуги</w:t>
      </w:r>
      <w:bookmarkEnd w:id="16"/>
    </w:p>
    <w:p w14:paraId="55ABA65D" w14:textId="77777777" w:rsidR="00C8231B" w:rsidRPr="00C8231B" w:rsidRDefault="00C8231B" w:rsidP="00C8231B">
      <w:pPr>
        <w:spacing w:after="0" w:line="276" w:lineRule="auto"/>
        <w:jc w:val="center"/>
        <w:rPr>
          <w:rFonts w:ascii="Times New Roman" w:eastAsia="Calibri" w:hAnsi="Times New Roman" w:cs="Times New Roman"/>
          <w:kern w:val="0"/>
          <w14:ligatures w14:val="none"/>
        </w:rPr>
      </w:pPr>
    </w:p>
    <w:p w14:paraId="351A13F4"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10.1. Основания для приостановления предоставления услуги</w:t>
      </w:r>
      <w:r w:rsidRPr="00C8231B">
        <w:rPr>
          <w:rFonts w:ascii="Times New Roman" w:eastAsia="Calibri" w:hAnsi="Times New Roman" w:cs="Times New Roman"/>
          <w:kern w:val="0"/>
          <w:vertAlign w:val="superscript"/>
          <w14:ligatures w14:val="none"/>
        </w:rPr>
        <w:t xml:space="preserve"> </w:t>
      </w:r>
      <w:r w:rsidRPr="00C8231B">
        <w:rPr>
          <w:rFonts w:ascii="Times New Roman" w:eastAsia="Calibri" w:hAnsi="Times New Roman" w:cs="Times New Roman"/>
          <w:kern w:val="0"/>
          <w14:ligatures w14:val="none"/>
        </w:rPr>
        <w:t>отсутствуют.</w:t>
      </w:r>
    </w:p>
    <w:p w14:paraId="447C4D22"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10.2. Исчерпывающий перечень оснований для отказа в предоставлении услуги:</w:t>
      </w:r>
    </w:p>
    <w:p w14:paraId="6FA7F4DB" w14:textId="77777777" w:rsidR="00C8231B" w:rsidRPr="00C8231B" w:rsidRDefault="00C8231B" w:rsidP="00C8231B">
      <w:pPr>
        <w:numPr>
          <w:ilvl w:val="2"/>
          <w:numId w:val="0"/>
        </w:num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10.2.1. Несоответствие категории заявителя кругу лиц, указанных в подразделе 2 настоящего Регламента.</w:t>
      </w:r>
    </w:p>
    <w:p w14:paraId="196957CB" w14:textId="77777777" w:rsidR="00C8231B" w:rsidRPr="00C8231B" w:rsidRDefault="00C8231B" w:rsidP="00C8231B">
      <w:pPr>
        <w:numPr>
          <w:ilvl w:val="2"/>
          <w:numId w:val="0"/>
        </w:num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10.2.2. Несоответствие документов, указанных в подразделе 8 настоящего Регламента, по форме или содержанию требованиям законодательства Российской Федерации.</w:t>
      </w:r>
    </w:p>
    <w:p w14:paraId="7959BF50" w14:textId="77777777" w:rsidR="00C8231B" w:rsidRPr="00C8231B" w:rsidRDefault="00C8231B" w:rsidP="00C8231B">
      <w:pPr>
        <w:numPr>
          <w:ilvl w:val="2"/>
          <w:numId w:val="0"/>
        </w:num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10.2.3.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030D6597" w14:textId="77777777" w:rsidR="00C8231B" w:rsidRPr="00C8231B" w:rsidRDefault="00C8231B" w:rsidP="00C8231B">
      <w:pPr>
        <w:numPr>
          <w:ilvl w:val="2"/>
          <w:numId w:val="0"/>
        </w:num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10.2.4. Отсутствие свободных мест в Организации.</w:t>
      </w:r>
    </w:p>
    <w:p w14:paraId="33FEF958" w14:textId="77777777" w:rsidR="00C8231B" w:rsidRPr="00C8231B" w:rsidRDefault="00C8231B" w:rsidP="00C8231B">
      <w:pPr>
        <w:numPr>
          <w:ilvl w:val="2"/>
          <w:numId w:val="0"/>
        </w:num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lastRenderedPageBreak/>
        <w:t>10.2.5. В случае обращения заявителей по основаниям, указанным в подпунктах 2.2.1.2 – 2.2.2.4 пункта 2.2.1 настоящего Регламента:</w:t>
      </w:r>
    </w:p>
    <w:p w14:paraId="57B0743E" w14:textId="77777777" w:rsidR="00C8231B" w:rsidRPr="00C8231B" w:rsidRDefault="00C8231B" w:rsidP="00C8231B">
      <w:pPr>
        <w:numPr>
          <w:ilvl w:val="2"/>
          <w:numId w:val="0"/>
        </w:num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10.2.5.1. Не прохождение ребенком (поступающим) индивидуального отбора</w:t>
      </w:r>
      <w:r w:rsidRPr="00C8231B">
        <w:rPr>
          <w:rFonts w:ascii="Times New Roman" w:eastAsia="Calibri" w:hAnsi="Times New Roman" w:cs="Times New Roman"/>
          <w:kern w:val="0"/>
          <w14:ligatures w14:val="none"/>
        </w:rPr>
        <w:br/>
        <w:t>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w:t>
      </w:r>
      <w:r w:rsidRPr="00C8231B">
        <w:rPr>
          <w:rFonts w:ascii="Times New Roman" w:eastAsia="Calibri" w:hAnsi="Times New Roman" w:cs="Times New Roman"/>
          <w:kern w:val="0"/>
          <w14:ligatures w14:val="none"/>
        </w:rPr>
        <w:br/>
        <w:t>или для профильного обучения в случае и порядке, которые предусмотрены законодательством Московской области.</w:t>
      </w:r>
    </w:p>
    <w:p w14:paraId="2768661C" w14:textId="77777777" w:rsidR="00C8231B" w:rsidRPr="00C8231B" w:rsidRDefault="00C8231B" w:rsidP="00C8231B">
      <w:pPr>
        <w:numPr>
          <w:ilvl w:val="2"/>
          <w:numId w:val="0"/>
        </w:num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10.2.5.2. Не прохождение ребенком (поступающим) конкурса или индивидуального отбора при приеме либо переводе для получения общего образования в Организацию, реализующую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r w:rsidRPr="00C8231B">
        <w:rPr>
          <w:rFonts w:ascii="Times New Roman" w:eastAsia="Calibri" w:hAnsi="Times New Roman" w:cs="Times New Roman"/>
          <w:kern w:val="0"/>
          <w14:ligatures w14:val="none"/>
        </w:rPr>
        <w:br/>
        <w:t>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w:t>
      </w:r>
      <w:r w:rsidRPr="00C8231B">
        <w:rPr>
          <w:rFonts w:ascii="Times New Roman" w:eastAsia="Calibri" w:hAnsi="Times New Roman" w:cs="Times New Roman"/>
          <w:kern w:val="0"/>
          <w14:ligatures w14:val="none"/>
        </w:rPr>
        <w:br/>
        <w:t>и среднего общего образования.</w:t>
      </w:r>
    </w:p>
    <w:p w14:paraId="6B22161D" w14:textId="77777777" w:rsidR="00C8231B" w:rsidRPr="00C8231B" w:rsidRDefault="00C8231B" w:rsidP="00C8231B">
      <w:pPr>
        <w:numPr>
          <w:ilvl w:val="2"/>
          <w:numId w:val="0"/>
        </w:num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10.2.6. Отзыв запроса по инициативе заявителя.</w:t>
      </w:r>
    </w:p>
    <w:p w14:paraId="15B73D7D" w14:textId="77777777" w:rsidR="00C8231B" w:rsidRPr="00C8231B" w:rsidRDefault="00C8231B" w:rsidP="00C8231B">
      <w:pPr>
        <w:numPr>
          <w:ilvl w:val="2"/>
          <w:numId w:val="0"/>
        </w:num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10.3. 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на РПГУ. На основании поступившего заявления об отказе</w:t>
      </w:r>
      <w:r w:rsidRPr="00C8231B">
        <w:rPr>
          <w:rFonts w:ascii="Times New Roman" w:eastAsia="Calibri" w:hAnsi="Times New Roman" w:cs="Times New Roman"/>
          <w:kern w:val="0"/>
          <w14:ligatures w14:val="none"/>
        </w:rPr>
        <w:br/>
        <w:t>от предоставления услуги уполномоченным должностным лицом Организации принимается решение об отказе в предоставлении услуги. Факт отказа заявителя</w:t>
      </w:r>
      <w:r w:rsidRPr="00C8231B">
        <w:rPr>
          <w:rFonts w:ascii="Times New Roman" w:eastAsia="Calibri" w:hAnsi="Times New Roman" w:cs="Times New Roman"/>
          <w:kern w:val="0"/>
          <w14:ligatures w14:val="none"/>
        </w:rPr>
        <w:br/>
        <w:t>от предоставления услуги с приложением заявления и решением об отказе</w:t>
      </w:r>
      <w:r w:rsidRPr="00C8231B">
        <w:rPr>
          <w:rFonts w:ascii="Times New Roman" w:eastAsia="Calibri" w:hAnsi="Times New Roman" w:cs="Times New Roman"/>
          <w:kern w:val="0"/>
          <w14:ligatures w14:val="none"/>
        </w:rPr>
        <w:br/>
        <w:t>в предоставлении услуги фиксируется в ВИС. Отказ от предоставления услуги</w:t>
      </w:r>
      <w:r w:rsidRPr="00C8231B">
        <w:rPr>
          <w:rFonts w:ascii="Times New Roman" w:eastAsia="Calibri" w:hAnsi="Times New Roman" w:cs="Times New Roman"/>
          <w:kern w:val="0"/>
          <w14:ligatures w14:val="none"/>
        </w:rPr>
        <w:br/>
        <w:t>не препятствует повторному обращению заявителя в Организацию за предоставлением услуги.</w:t>
      </w:r>
    </w:p>
    <w:p w14:paraId="31BEAE11" w14:textId="77777777" w:rsidR="00C8231B" w:rsidRPr="00C8231B" w:rsidRDefault="00C8231B" w:rsidP="00C8231B">
      <w:pPr>
        <w:numPr>
          <w:ilvl w:val="2"/>
          <w:numId w:val="0"/>
        </w:num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10.4. Заявитель вправе повторно обратиться в Организацию с запросом после устранения оснований, указанных в пункте 10.2 настоящего Регламента.</w:t>
      </w:r>
    </w:p>
    <w:p w14:paraId="7B288ADA" w14:textId="77777777" w:rsidR="00C8231B" w:rsidRPr="00C8231B" w:rsidRDefault="00C8231B" w:rsidP="00C8231B">
      <w:pPr>
        <w:numPr>
          <w:ilvl w:val="2"/>
          <w:numId w:val="0"/>
        </w:numPr>
        <w:spacing w:after="0" w:line="276" w:lineRule="auto"/>
        <w:ind w:firstLine="709"/>
        <w:jc w:val="both"/>
        <w:rPr>
          <w:rFonts w:ascii="Times New Roman" w:eastAsia="Calibri" w:hAnsi="Times New Roman" w:cs="Times New Roman"/>
          <w:kern w:val="0"/>
          <w14:ligatures w14:val="none"/>
        </w:rPr>
      </w:pPr>
    </w:p>
    <w:p w14:paraId="5D63D4BD"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kern w:val="0"/>
          <w14:ligatures w14:val="none"/>
        </w:rPr>
      </w:pPr>
      <w:bookmarkStart w:id="17" w:name="_Toc127216090"/>
      <w:r w:rsidRPr="00C8231B">
        <w:rPr>
          <w:rFonts w:ascii="Times New Roman" w:eastAsia="Times New Roman" w:hAnsi="Times New Roman" w:cs="Times New Roman"/>
          <w:b/>
          <w:kern w:val="0"/>
          <w14:ligatures w14:val="none"/>
        </w:rPr>
        <w:t>11. Размер платы, взимаемой с заявителя при предоставлении услуги,</w:t>
      </w:r>
      <w:r w:rsidRPr="00C8231B">
        <w:rPr>
          <w:rFonts w:ascii="Times New Roman" w:eastAsia="Times New Roman" w:hAnsi="Times New Roman" w:cs="Times New Roman"/>
          <w:b/>
          <w:kern w:val="0"/>
          <w14:ligatures w14:val="none"/>
        </w:rPr>
        <w:br/>
        <w:t xml:space="preserve"> и способы ее взимания</w:t>
      </w:r>
      <w:bookmarkEnd w:id="17"/>
    </w:p>
    <w:p w14:paraId="59E54720" w14:textId="77777777" w:rsidR="00C8231B" w:rsidRPr="00C8231B" w:rsidRDefault="00C8231B" w:rsidP="00C8231B">
      <w:pPr>
        <w:autoSpaceDE w:val="0"/>
        <w:autoSpaceDN w:val="0"/>
        <w:adjustRightInd w:val="0"/>
        <w:spacing w:after="0" w:line="240" w:lineRule="auto"/>
        <w:outlineLvl w:val="1"/>
        <w:rPr>
          <w:rFonts w:ascii="Times New Roman" w:eastAsia="Calibri" w:hAnsi="Times New Roman" w:cs="Times New Roman"/>
          <w:b/>
          <w:bCs/>
          <w:kern w:val="0"/>
          <w14:ligatures w14:val="none"/>
        </w:rPr>
      </w:pPr>
    </w:p>
    <w:p w14:paraId="4BE6891D"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11.1. Услуга предоставляется бесплатно.</w:t>
      </w:r>
    </w:p>
    <w:p w14:paraId="66270C5A"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kern w:val="0"/>
          <w14:ligatures w14:val="none"/>
        </w:rPr>
      </w:pPr>
      <w:bookmarkStart w:id="18" w:name="_Toc127216091"/>
      <w:r w:rsidRPr="00C8231B">
        <w:rPr>
          <w:rFonts w:ascii="Times New Roman" w:eastAsia="Times New Roman" w:hAnsi="Times New Roman" w:cs="Times New Roman"/>
          <w:b/>
          <w:kern w:val="0"/>
          <w14:ligatures w14:val="none"/>
        </w:rPr>
        <w:t>12. Максимальный срок ожидания в очереди при подаче заявителем запроса и при получении результата предоставления услуги</w:t>
      </w:r>
      <w:bookmarkEnd w:id="18"/>
    </w:p>
    <w:p w14:paraId="0311CB57" w14:textId="77777777" w:rsidR="00C8231B" w:rsidRPr="00C8231B" w:rsidRDefault="00C8231B" w:rsidP="00C8231B">
      <w:pPr>
        <w:spacing w:after="0" w:line="276" w:lineRule="auto"/>
        <w:jc w:val="center"/>
        <w:rPr>
          <w:rFonts w:ascii="Times New Roman" w:eastAsia="Calibri" w:hAnsi="Times New Roman" w:cs="Times New Roman"/>
          <w:kern w:val="0"/>
          <w14:ligatures w14:val="none"/>
        </w:rPr>
      </w:pPr>
    </w:p>
    <w:p w14:paraId="5CB278A2"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12.1. Максимальный срок ожидания в очереди при подаче заявителем запроса</w:t>
      </w:r>
      <w:r w:rsidRPr="00C8231B">
        <w:rPr>
          <w:rFonts w:ascii="Times New Roman" w:eastAsia="Calibri" w:hAnsi="Times New Roman" w:cs="Times New Roman"/>
          <w:kern w:val="0"/>
          <w14:ligatures w14:val="none"/>
        </w:rPr>
        <w:br/>
        <w:t>и при получении результата предоставления услуги не должен превышать 11 минут.</w:t>
      </w:r>
    </w:p>
    <w:p w14:paraId="45CAC941"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14:ligatures w14:val="none"/>
        </w:rPr>
      </w:pPr>
    </w:p>
    <w:p w14:paraId="0F978A66"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bCs/>
          <w:kern w:val="0"/>
          <w14:ligatures w14:val="none"/>
        </w:rPr>
      </w:pPr>
      <w:bookmarkStart w:id="19" w:name="_Toc127216092"/>
      <w:r w:rsidRPr="00C8231B">
        <w:rPr>
          <w:rFonts w:ascii="Times New Roman" w:eastAsia="Times New Roman" w:hAnsi="Times New Roman" w:cs="Times New Roman"/>
          <w:b/>
          <w:bCs/>
          <w:kern w:val="0"/>
          <w14:ligatures w14:val="none"/>
        </w:rPr>
        <w:t>13. Срок регистрации запроса</w:t>
      </w:r>
      <w:bookmarkEnd w:id="19"/>
    </w:p>
    <w:p w14:paraId="43A51EFB" w14:textId="77777777" w:rsidR="00C8231B" w:rsidRPr="00C8231B" w:rsidRDefault="00C8231B" w:rsidP="00C8231B">
      <w:pPr>
        <w:spacing w:after="0" w:line="276" w:lineRule="auto"/>
        <w:jc w:val="center"/>
        <w:rPr>
          <w:rFonts w:ascii="Times New Roman" w:eastAsia="Calibri" w:hAnsi="Times New Roman" w:cs="Times New Roman"/>
          <w:kern w:val="0"/>
          <w14:ligatures w14:val="none"/>
        </w:rPr>
      </w:pPr>
    </w:p>
    <w:p w14:paraId="30A2584E"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13.1. Срок регистрации запроса в Организации в случае, если он подан:</w:t>
      </w:r>
    </w:p>
    <w:p w14:paraId="5F2268FF"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13.1.1. В электронной форме посредством РПГУ до 16:00 рабочего дня - в день</w:t>
      </w:r>
      <w:r w:rsidRPr="00C8231B">
        <w:rPr>
          <w:rFonts w:ascii="Times New Roman" w:eastAsia="Calibri" w:hAnsi="Times New Roman" w:cs="Times New Roman"/>
          <w:kern w:val="0"/>
          <w14:ligatures w14:val="none"/>
        </w:rPr>
        <w:br/>
        <w:t>его подачи, после 16:00 рабочего дня либо в нерабочий день - на следующий рабочий день.</w:t>
      </w:r>
    </w:p>
    <w:p w14:paraId="4622F579"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lastRenderedPageBreak/>
        <w:t>13.1.2. Лично в Организации - в день обращения.</w:t>
      </w:r>
    </w:p>
    <w:p w14:paraId="462FFFF1"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13.1.3. По электронной почте или по почте - не позднее следующего рабочего</w:t>
      </w:r>
      <w:r w:rsidRPr="00C8231B">
        <w:rPr>
          <w:rFonts w:ascii="Times New Roman" w:eastAsia="Calibri" w:hAnsi="Times New Roman" w:cs="Times New Roman"/>
          <w:kern w:val="0"/>
          <w14:ligatures w14:val="none"/>
        </w:rPr>
        <w:br/>
        <w:t>дня после его поступления.</w:t>
      </w:r>
    </w:p>
    <w:p w14:paraId="3A7AAA5A" w14:textId="77777777" w:rsidR="00C8231B" w:rsidRPr="00C8231B" w:rsidRDefault="00C8231B" w:rsidP="00C8231B">
      <w:pPr>
        <w:keepNext/>
        <w:keepLines/>
        <w:spacing w:after="0" w:line="276" w:lineRule="auto"/>
        <w:jc w:val="center"/>
        <w:outlineLvl w:val="1"/>
        <w:rPr>
          <w:rFonts w:ascii="Times New Roman" w:eastAsia="Times New Roman" w:hAnsi="Times New Roman" w:cs="Times New Roman"/>
          <w:b/>
          <w:bCs/>
          <w:kern w:val="0"/>
          <w14:ligatures w14:val="none"/>
        </w:rPr>
      </w:pPr>
      <w:bookmarkStart w:id="20" w:name="_Toc127216093"/>
      <w:r w:rsidRPr="00C8231B">
        <w:rPr>
          <w:rFonts w:ascii="Times New Roman" w:eastAsia="Times New Roman" w:hAnsi="Times New Roman" w:cs="Times New Roman"/>
          <w:b/>
          <w:bCs/>
          <w:kern w:val="0"/>
          <w14:ligatures w14:val="none"/>
        </w:rPr>
        <w:t xml:space="preserve">14. Требования к помещениям, </w:t>
      </w:r>
    </w:p>
    <w:p w14:paraId="0EE60475" w14:textId="77777777" w:rsidR="00C8231B" w:rsidRPr="00C8231B" w:rsidRDefault="00C8231B" w:rsidP="00C8231B">
      <w:pPr>
        <w:keepNext/>
        <w:keepLines/>
        <w:spacing w:after="0" w:line="276" w:lineRule="auto"/>
        <w:jc w:val="center"/>
        <w:outlineLvl w:val="1"/>
        <w:rPr>
          <w:rFonts w:ascii="Times New Roman" w:eastAsia="Times New Roman" w:hAnsi="Times New Roman" w:cs="Times New Roman"/>
          <w:b/>
          <w:bCs/>
          <w:kern w:val="0"/>
          <w14:ligatures w14:val="none"/>
        </w:rPr>
      </w:pPr>
      <w:r w:rsidRPr="00C8231B">
        <w:rPr>
          <w:rFonts w:ascii="Times New Roman" w:eastAsia="Times New Roman" w:hAnsi="Times New Roman" w:cs="Times New Roman"/>
          <w:b/>
          <w:bCs/>
          <w:kern w:val="0"/>
          <w14:ligatures w14:val="none"/>
        </w:rPr>
        <w:t>в которых предоставляются услуги</w:t>
      </w:r>
      <w:bookmarkEnd w:id="20"/>
    </w:p>
    <w:p w14:paraId="2945B41A" w14:textId="77777777" w:rsidR="00C8231B" w:rsidRPr="00C8231B" w:rsidRDefault="00C8231B" w:rsidP="00C8231B">
      <w:pPr>
        <w:spacing w:after="0" w:line="276" w:lineRule="auto"/>
        <w:jc w:val="center"/>
        <w:rPr>
          <w:rFonts w:ascii="Times New Roman" w:eastAsia="Calibri" w:hAnsi="Times New Roman" w:cs="Times New Roman"/>
          <w:kern w:val="0"/>
          <w14:ligatures w14:val="none"/>
        </w:rPr>
      </w:pPr>
    </w:p>
    <w:p w14:paraId="721B1ABD"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14.1. Помещения, в которых предоставляются  услуги, зал ожидания, места</w:t>
      </w:r>
      <w:r w:rsidRPr="00C8231B">
        <w:rPr>
          <w:rFonts w:ascii="Times New Roman" w:eastAsia="Calibri" w:hAnsi="Times New Roman" w:cs="Times New Roman"/>
          <w:kern w:val="0"/>
          <w14:ligatures w14:val="none"/>
        </w:rPr>
        <w:br/>
        <w:t>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w:t>
      </w:r>
      <w:r w:rsidRPr="00C8231B">
        <w:rPr>
          <w:rFonts w:ascii="Times New Roman" w:eastAsia="Calibri" w:hAnsi="Times New Roman" w:cs="Times New Roman"/>
          <w:kern w:val="0"/>
          <w14:ligatures w14:val="none"/>
        </w:rPr>
        <w:br/>
        <w:t>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других маломобильных групп населения</w:t>
      </w:r>
      <w:r w:rsidRPr="00C8231B">
        <w:rPr>
          <w:rFonts w:ascii="Times New Roman" w:eastAsia="Calibri" w:hAnsi="Times New Roman" w:cs="Times New Roman"/>
          <w:kern w:val="0"/>
          <w14:ligatures w14:val="none"/>
        </w:rPr>
        <w:br/>
        <w:t>к объектам социальной, транспортной и инженерной инфраструктур в Московской области».</w:t>
      </w:r>
    </w:p>
    <w:p w14:paraId="14DDC7F0"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p>
    <w:p w14:paraId="1B4BFEA8"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bCs/>
          <w:kern w:val="0"/>
          <w14:ligatures w14:val="none"/>
        </w:rPr>
      </w:pPr>
      <w:bookmarkStart w:id="21" w:name="_Toc127216094"/>
      <w:r w:rsidRPr="00C8231B">
        <w:rPr>
          <w:rFonts w:ascii="Times New Roman" w:eastAsia="Times New Roman" w:hAnsi="Times New Roman" w:cs="Times New Roman"/>
          <w:b/>
          <w:bCs/>
          <w:kern w:val="0"/>
          <w14:ligatures w14:val="none"/>
        </w:rPr>
        <w:t>15. Показатели качества и доступности услуги</w:t>
      </w:r>
      <w:bookmarkEnd w:id="21"/>
    </w:p>
    <w:p w14:paraId="4D753CE9" w14:textId="77777777" w:rsidR="00C8231B" w:rsidRPr="00C8231B" w:rsidRDefault="00C8231B" w:rsidP="00C8231B">
      <w:pPr>
        <w:spacing w:after="0" w:line="276" w:lineRule="auto"/>
        <w:jc w:val="center"/>
        <w:rPr>
          <w:rFonts w:ascii="Times New Roman" w:eastAsia="Calibri" w:hAnsi="Times New Roman" w:cs="Times New Roman"/>
          <w:kern w:val="0"/>
          <w14:ligatures w14:val="none"/>
        </w:rPr>
      </w:pPr>
    </w:p>
    <w:p w14:paraId="25AE943B"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15.1. Показателями качества и доступности услуги являются:</w:t>
      </w:r>
    </w:p>
    <w:p w14:paraId="35797041" w14:textId="77777777" w:rsidR="00C8231B" w:rsidRPr="00C8231B" w:rsidRDefault="00C8231B" w:rsidP="00C8231B">
      <w:pPr>
        <w:spacing w:after="0" w:line="276" w:lineRule="auto"/>
        <w:ind w:firstLine="709"/>
        <w:jc w:val="both"/>
        <w:rPr>
          <w:rFonts w:ascii="Times New Roman" w:eastAsia="Times New Roman" w:hAnsi="Times New Roman" w:cs="Times New Roman"/>
          <w:kern w:val="0"/>
          <w:lang w:eastAsia="ru-RU"/>
          <w14:ligatures w14:val="none"/>
        </w:rPr>
      </w:pPr>
      <w:r w:rsidRPr="00C8231B">
        <w:rPr>
          <w:rFonts w:ascii="Times New Roman" w:eastAsia="Calibri" w:hAnsi="Times New Roman" w:cs="Times New Roman"/>
          <w:kern w:val="0"/>
          <w14:ligatures w14:val="none"/>
        </w:rPr>
        <w:t xml:space="preserve">15.1.1. </w:t>
      </w:r>
      <w:r w:rsidRPr="00C8231B">
        <w:rPr>
          <w:rFonts w:ascii="Times New Roman" w:eastAsia="Times New Roman" w:hAnsi="Times New Roman" w:cs="Times New Roman"/>
          <w:kern w:val="0"/>
          <w:lang w:eastAsia="ru-RU"/>
          <w14:ligatures w14:val="none"/>
        </w:rPr>
        <w:t>Доступность электронных форм документов, необходимых</w:t>
      </w:r>
      <w:r w:rsidRPr="00C8231B">
        <w:rPr>
          <w:rFonts w:ascii="Times New Roman" w:eastAsia="Times New Roman" w:hAnsi="Times New Roman" w:cs="Times New Roman"/>
          <w:kern w:val="0"/>
          <w:lang w:eastAsia="ru-RU"/>
          <w14:ligatures w14:val="none"/>
        </w:rPr>
        <w:br/>
        <w:t>для предоставления услуги.</w:t>
      </w:r>
    </w:p>
    <w:p w14:paraId="0ED438C5" w14:textId="77777777" w:rsidR="00C8231B" w:rsidRPr="00C8231B" w:rsidRDefault="00C8231B" w:rsidP="00C8231B">
      <w:pPr>
        <w:spacing w:after="0" w:line="276" w:lineRule="auto"/>
        <w:ind w:firstLine="709"/>
        <w:jc w:val="both"/>
        <w:rPr>
          <w:rFonts w:ascii="Times New Roman" w:eastAsia="Times New Roman" w:hAnsi="Times New Roman" w:cs="Times New Roman"/>
          <w:kern w:val="0"/>
          <w:lang w:eastAsia="ru-RU"/>
          <w14:ligatures w14:val="none"/>
        </w:rPr>
      </w:pPr>
      <w:r w:rsidRPr="00C8231B">
        <w:rPr>
          <w:rFonts w:ascii="Times New Roman" w:eastAsia="Times New Roman" w:hAnsi="Times New Roman" w:cs="Times New Roman"/>
          <w:kern w:val="0"/>
          <w:lang w:eastAsia="ru-RU"/>
          <w14:ligatures w14:val="none"/>
        </w:rPr>
        <w:t>15.1.2. Возможность подачи запроса и документов, необходимых</w:t>
      </w:r>
      <w:r w:rsidRPr="00C8231B">
        <w:rPr>
          <w:rFonts w:ascii="Times New Roman" w:eastAsia="Times New Roman" w:hAnsi="Times New Roman" w:cs="Times New Roman"/>
          <w:kern w:val="0"/>
          <w:lang w:eastAsia="ru-RU"/>
          <w14:ligatures w14:val="none"/>
        </w:rPr>
        <w:br/>
        <w:t>для предоставления услуги, в электронной форме.</w:t>
      </w:r>
    </w:p>
    <w:p w14:paraId="7E929828" w14:textId="77777777" w:rsidR="00C8231B" w:rsidRPr="00C8231B" w:rsidRDefault="00C8231B" w:rsidP="00C8231B">
      <w:pPr>
        <w:spacing w:after="0" w:line="276" w:lineRule="auto"/>
        <w:ind w:firstLine="709"/>
        <w:jc w:val="both"/>
        <w:rPr>
          <w:rFonts w:ascii="Times New Roman" w:eastAsia="Times New Roman" w:hAnsi="Times New Roman" w:cs="Times New Roman"/>
          <w:kern w:val="0"/>
          <w:lang w:eastAsia="ru-RU"/>
          <w14:ligatures w14:val="none"/>
        </w:rPr>
      </w:pPr>
      <w:r w:rsidRPr="00C8231B">
        <w:rPr>
          <w:rFonts w:ascii="Times New Roman" w:eastAsia="Times New Roman" w:hAnsi="Times New Roman" w:cs="Times New Roman"/>
          <w:kern w:val="0"/>
          <w:lang w:eastAsia="ru-RU"/>
          <w14:ligatures w14:val="none"/>
        </w:rPr>
        <w:t>15.1.3. Своевременное предоставление услуги (отсутствие нарушений сроков предоставления услуги).</w:t>
      </w:r>
    </w:p>
    <w:p w14:paraId="58E43861" w14:textId="77777777" w:rsidR="00C8231B" w:rsidRPr="00C8231B" w:rsidRDefault="00C8231B" w:rsidP="00C8231B">
      <w:pPr>
        <w:spacing w:after="0" w:line="276" w:lineRule="auto"/>
        <w:ind w:firstLine="709"/>
        <w:jc w:val="both"/>
        <w:rPr>
          <w:rFonts w:ascii="Times New Roman" w:eastAsia="Times New Roman" w:hAnsi="Times New Roman" w:cs="Times New Roman"/>
          <w:kern w:val="0"/>
          <w:lang w:eastAsia="ru-RU"/>
          <w14:ligatures w14:val="none"/>
        </w:rPr>
      </w:pPr>
      <w:r w:rsidRPr="00C8231B">
        <w:rPr>
          <w:rFonts w:ascii="Times New Roman" w:eastAsia="Times New Roman" w:hAnsi="Times New Roman" w:cs="Times New Roman"/>
          <w:kern w:val="0"/>
          <w:lang w:eastAsia="ru-RU"/>
          <w14:ligatures w14:val="none"/>
        </w:rPr>
        <w:t>15.1.4. Предоставление услуги в соответствии с вариантом предоставления услуги.</w:t>
      </w:r>
    </w:p>
    <w:p w14:paraId="4653D933" w14:textId="77777777" w:rsidR="00C8231B" w:rsidRPr="00C8231B" w:rsidRDefault="00C8231B" w:rsidP="00C8231B">
      <w:pPr>
        <w:spacing w:after="0" w:line="276" w:lineRule="auto"/>
        <w:ind w:firstLine="709"/>
        <w:jc w:val="both"/>
        <w:rPr>
          <w:rFonts w:ascii="Times New Roman" w:eastAsia="Times New Roman" w:hAnsi="Times New Roman" w:cs="Times New Roman"/>
          <w:kern w:val="0"/>
          <w:lang w:eastAsia="ru-RU"/>
          <w14:ligatures w14:val="none"/>
        </w:rPr>
      </w:pPr>
      <w:r w:rsidRPr="00C8231B">
        <w:rPr>
          <w:rFonts w:ascii="Times New Roman" w:eastAsia="Times New Roman" w:hAnsi="Times New Roman" w:cs="Times New Roman"/>
          <w:kern w:val="0"/>
          <w:lang w:eastAsia="ru-RU"/>
          <w14:ligatures w14:val="none"/>
        </w:rPr>
        <w:t>15.1.5. Удобство информирования заявителя о ходе предоставления услуги, а также получения результата предоставления услуги.</w:t>
      </w:r>
    </w:p>
    <w:p w14:paraId="19C04BF3" w14:textId="77777777" w:rsidR="00C8231B" w:rsidRPr="00C8231B" w:rsidRDefault="00C8231B" w:rsidP="00C8231B">
      <w:pPr>
        <w:spacing w:after="0" w:line="276" w:lineRule="auto"/>
        <w:ind w:firstLine="709"/>
        <w:jc w:val="both"/>
        <w:rPr>
          <w:rFonts w:ascii="Times New Roman" w:eastAsia="Times New Roman" w:hAnsi="Times New Roman" w:cs="Times New Roman"/>
          <w:kern w:val="0"/>
          <w:lang w:eastAsia="ru-RU"/>
          <w14:ligatures w14:val="none"/>
        </w:rPr>
      </w:pPr>
      <w:r w:rsidRPr="00C8231B">
        <w:rPr>
          <w:rFonts w:ascii="Times New Roman" w:eastAsia="Times New Roman" w:hAnsi="Times New Roman" w:cs="Times New Roman"/>
          <w:kern w:val="0"/>
          <w:lang w:eastAsia="ru-RU"/>
          <w14:ligatures w14:val="none"/>
        </w:rPr>
        <w:t>15.1.6. Соблюдение установленного времени ожидания в очереди при приеме запроса и при получении результата предоставления услуги.</w:t>
      </w:r>
    </w:p>
    <w:p w14:paraId="012E7BA1" w14:textId="77777777" w:rsidR="00C8231B" w:rsidRPr="00C8231B" w:rsidRDefault="00C8231B" w:rsidP="00C8231B">
      <w:pPr>
        <w:spacing w:after="0" w:line="276" w:lineRule="auto"/>
        <w:ind w:firstLine="709"/>
        <w:jc w:val="both"/>
        <w:rPr>
          <w:rFonts w:ascii="Times New Roman" w:eastAsia="Times New Roman" w:hAnsi="Times New Roman" w:cs="Times New Roman"/>
          <w:kern w:val="0"/>
          <w:lang w:eastAsia="ru-RU"/>
          <w14:ligatures w14:val="none"/>
        </w:rPr>
      </w:pPr>
      <w:r w:rsidRPr="00C8231B">
        <w:rPr>
          <w:rFonts w:ascii="Times New Roman" w:eastAsia="Times New Roman" w:hAnsi="Times New Roman" w:cs="Times New Roman"/>
          <w:kern w:val="0"/>
          <w:lang w:eastAsia="ru-RU"/>
          <w14:ligatures w14:val="none"/>
        </w:rPr>
        <w:t>15.1.7. Отсутствие обоснованных жалоб со стороны заявителей по результатам предоставления услуги.</w:t>
      </w:r>
    </w:p>
    <w:p w14:paraId="6F497480"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kern w:val="0"/>
          <w14:ligatures w14:val="none"/>
        </w:rPr>
      </w:pPr>
      <w:bookmarkStart w:id="22" w:name="_Toc127216095"/>
      <w:r w:rsidRPr="00C8231B">
        <w:rPr>
          <w:rFonts w:ascii="Times New Roman" w:eastAsia="Times New Roman" w:hAnsi="Times New Roman" w:cs="Times New Roman"/>
          <w:b/>
          <w:kern w:val="0"/>
          <w14:ligatures w14:val="none"/>
        </w:rPr>
        <w:t>16. Требования к предоставлению услуги, в том числе учитывающие</w:t>
      </w:r>
      <w:r w:rsidRPr="00C8231B">
        <w:rPr>
          <w:rFonts w:ascii="Times New Roman" w:eastAsia="Times New Roman" w:hAnsi="Times New Roman" w:cs="Times New Roman"/>
          <w:b/>
          <w:kern w:val="0"/>
          <w14:ligatures w14:val="none"/>
        </w:rPr>
        <w:br/>
        <w:t xml:space="preserve">особенности предоставления услуги в МФЦ и особенности предоставления </w:t>
      </w:r>
      <w:r w:rsidRPr="00C8231B">
        <w:rPr>
          <w:rFonts w:ascii="Times New Roman" w:eastAsia="Times New Roman" w:hAnsi="Times New Roman" w:cs="Times New Roman"/>
          <w:b/>
          <w:kern w:val="0"/>
          <w14:ligatures w14:val="none"/>
        </w:rPr>
        <w:br/>
        <w:t>услуги в электронной форме</w:t>
      </w:r>
      <w:bookmarkEnd w:id="22"/>
    </w:p>
    <w:p w14:paraId="7007485C" w14:textId="77777777" w:rsidR="00C8231B" w:rsidRPr="00C8231B" w:rsidRDefault="00C8231B" w:rsidP="00C8231B">
      <w:pPr>
        <w:spacing w:after="0" w:line="276" w:lineRule="auto"/>
        <w:jc w:val="center"/>
        <w:rPr>
          <w:rFonts w:ascii="Times New Roman" w:eastAsia="Calibri" w:hAnsi="Times New Roman" w:cs="Times New Roman"/>
          <w:kern w:val="0"/>
          <w14:ligatures w14:val="none"/>
        </w:rPr>
      </w:pPr>
    </w:p>
    <w:p w14:paraId="626FF286" w14:textId="77777777" w:rsidR="00C8231B" w:rsidRPr="00C8231B" w:rsidRDefault="00C8231B" w:rsidP="00C8231B">
      <w:pPr>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14:ligatures w14:val="none"/>
        </w:rPr>
        <w:t xml:space="preserve">16.1. </w:t>
      </w:r>
      <w:r w:rsidRPr="00C8231B">
        <w:rPr>
          <w:rFonts w:ascii="Times New Roman" w:eastAsia="Calibri" w:hAnsi="Times New Roman" w:cs="Times New Roman"/>
          <w:kern w:val="0"/>
          <w:lang w:eastAsia="ar-SA"/>
          <w14:ligatures w14:val="none"/>
        </w:rPr>
        <w:t>Услуги, которые являются необходимыми и обязательными</w:t>
      </w:r>
      <w:r w:rsidRPr="00C8231B">
        <w:rPr>
          <w:rFonts w:ascii="Times New Roman" w:eastAsia="Calibri" w:hAnsi="Times New Roman" w:cs="Times New Roman"/>
          <w:kern w:val="0"/>
          <w:lang w:eastAsia="ar-SA"/>
          <w14:ligatures w14:val="none"/>
        </w:rPr>
        <w:br/>
        <w:t xml:space="preserve">для предоставления </w:t>
      </w:r>
      <w:r w:rsidRPr="00C8231B">
        <w:rPr>
          <w:rFonts w:ascii="Times New Roman" w:eastAsia="Calibri" w:hAnsi="Times New Roman" w:cs="Times New Roman"/>
          <w:kern w:val="0"/>
          <w14:ligatures w14:val="none"/>
        </w:rPr>
        <w:t>услуги</w:t>
      </w:r>
      <w:r w:rsidRPr="00C8231B">
        <w:rPr>
          <w:rFonts w:ascii="Times New Roman" w:eastAsia="Calibri" w:hAnsi="Times New Roman" w:cs="Times New Roman"/>
          <w:kern w:val="0"/>
          <w:lang w:eastAsia="ar-SA"/>
          <w14:ligatures w14:val="none"/>
        </w:rPr>
        <w:t>, отсутствуют.</w:t>
      </w:r>
    </w:p>
    <w:p w14:paraId="7BB7D751" w14:textId="77777777" w:rsidR="00C8231B" w:rsidRPr="00C8231B" w:rsidRDefault="00C8231B" w:rsidP="00C8231B">
      <w:pPr>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lang w:eastAsia="ar-SA"/>
          <w14:ligatures w14:val="none"/>
        </w:rPr>
        <w:t>16.2. Информационные системы, используемые для предоставления услуги:</w:t>
      </w:r>
    </w:p>
    <w:p w14:paraId="56CC3A0E" w14:textId="77777777" w:rsidR="00C8231B" w:rsidRPr="00C8231B" w:rsidRDefault="00C8231B" w:rsidP="00C8231B">
      <w:pPr>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lang w:eastAsia="ar-SA"/>
          <w14:ligatures w14:val="none"/>
        </w:rPr>
        <w:lastRenderedPageBreak/>
        <w:t>16.2.1. РПГУ.</w:t>
      </w:r>
    </w:p>
    <w:p w14:paraId="73DC2032" w14:textId="77777777" w:rsidR="00C8231B" w:rsidRPr="00C8231B" w:rsidRDefault="00C8231B" w:rsidP="00C8231B">
      <w:pPr>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lang w:eastAsia="ar-SA"/>
          <w14:ligatures w14:val="none"/>
        </w:rPr>
        <w:t>16.2.2. ВИС.</w:t>
      </w:r>
    </w:p>
    <w:p w14:paraId="5ECC1AB1" w14:textId="77777777" w:rsidR="00C8231B" w:rsidRPr="00C8231B" w:rsidRDefault="00C8231B" w:rsidP="00C8231B">
      <w:pPr>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lang w:eastAsia="ar-SA"/>
          <w14:ligatures w14:val="none"/>
        </w:rPr>
        <w:t>16.3. Особенности предоставления услуги в МФЦ.</w:t>
      </w:r>
    </w:p>
    <w:p w14:paraId="5728F44E"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lang w:eastAsia="ar-SA"/>
          <w14:ligatures w14:val="none"/>
        </w:rPr>
        <w:t>16.3.1. Предоставление бесплатного доступа к РПГУ для подачи запросов, документов, необходимых для получения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14:paraId="593145C7" w14:textId="77777777" w:rsidR="00C8231B" w:rsidRPr="00C8231B" w:rsidRDefault="00C8231B" w:rsidP="00C8231B">
      <w:pPr>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lang w:eastAsia="ar-SA"/>
          <w14:ligatures w14:val="none"/>
        </w:rPr>
        <w:t>16.3.2. Предоставление услуги в МФЦ осуществляется в соответствии Федеральным законом от 27.07.2010 № 210-ФЗ «Об организации предоставления государственных</w:t>
      </w:r>
      <w:r w:rsidRPr="00C8231B">
        <w:rPr>
          <w:rFonts w:ascii="Times New Roman" w:eastAsia="Calibri" w:hAnsi="Times New Roman" w:cs="Times New Roman"/>
          <w:kern w:val="0"/>
          <w:lang w:eastAsia="ar-SA"/>
          <w14:ligatures w14:val="none"/>
        </w:rPr>
        <w:br/>
        <w:t>и муниципальных услуг» (далее - Федеральный закон № 210-ФЗ),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24EBD48"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lang w:eastAsia="ar-SA"/>
          <w14:ligatures w14:val="none"/>
        </w:rPr>
        <w:t>16.3.3. Информирование и консультирование заявителей о порядке предоставления услуги, ходе рассмотрения запросов, а также по иным вопросам, связанным</w:t>
      </w:r>
      <w:r w:rsidRPr="00C8231B">
        <w:rPr>
          <w:rFonts w:ascii="Times New Roman" w:eastAsia="Calibri" w:hAnsi="Times New Roman" w:cs="Times New Roman"/>
          <w:kern w:val="0"/>
          <w:lang w:eastAsia="ar-SA"/>
          <w14:ligatures w14:val="none"/>
        </w:rPr>
        <w:br/>
        <w:t>с предоставлением услуги, в МФЦ осуществляются бесплатно.</w:t>
      </w:r>
    </w:p>
    <w:p w14:paraId="31C052C4"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lang w:eastAsia="ar-SA"/>
          <w14:ligatures w14:val="none"/>
        </w:rPr>
        <w:t>16.3.4. Перечень МФЦ Московской области размещен на официальном сайте Государственного казенного учреждения Московской области «Московский областной многофункциональный центр предоставления государственных и муниципальных услуг», а также на РПГУ.</w:t>
      </w:r>
    </w:p>
    <w:p w14:paraId="3A33FA5A"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lang w:eastAsia="ar-SA"/>
          <w14:ligatures w14:val="none"/>
        </w:rPr>
        <w:t>16.3.5. В МФЦ исключается взаимодействие заявителя с должностными лицами, работниками Подразделения, Организации.</w:t>
      </w:r>
    </w:p>
    <w:p w14:paraId="77181DAB"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Times New Roman" w:hAnsi="Times New Roman" w:cs="Times New Roman"/>
          <w:kern w:val="0"/>
          <w:lang w:eastAsia="ru-RU"/>
          <w14:ligatures w14:val="none"/>
        </w:rPr>
        <w:t xml:space="preserve">16.4. </w:t>
      </w:r>
      <w:r w:rsidRPr="00C8231B">
        <w:rPr>
          <w:rFonts w:ascii="Times New Roman" w:eastAsia="Calibri" w:hAnsi="Times New Roman" w:cs="Times New Roman"/>
          <w:kern w:val="0"/>
          <w14:ligatures w14:val="none"/>
        </w:rPr>
        <w:t>Особенности предоставления услуги в электронной форме.</w:t>
      </w:r>
    </w:p>
    <w:p w14:paraId="73371431"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14:paraId="230E8B5F"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w:t>
      </w:r>
      <w:r w:rsidRPr="00C8231B">
        <w:rPr>
          <w:rFonts w:ascii="Times New Roman" w:eastAsia="Calibri" w:hAnsi="Times New Roman" w:cs="Times New Roman"/>
          <w:kern w:val="0"/>
          <w14:ligatures w14:val="none"/>
        </w:rPr>
        <w:br/>
        <w:t>и консультирование заявителей также осуществляется по бесплатному единому номеру телефона Электронной приемной Московской области +7 (800) 550-50-30.</w:t>
      </w:r>
    </w:p>
    <w:p w14:paraId="000580D3"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16.4.3. Требования к форматам запросов и иных документов, представляемых</w:t>
      </w:r>
      <w:r w:rsidRPr="00C8231B">
        <w:rPr>
          <w:rFonts w:ascii="Times New Roman" w:eastAsia="Calibri" w:hAnsi="Times New Roman" w:cs="Times New Roman"/>
          <w:kern w:val="0"/>
          <w14:ligatures w14:val="none"/>
        </w:rPr>
        <w:br/>
        <w:t>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Start w:id="23" w:name="_Toc91253252"/>
    </w:p>
    <w:p w14:paraId="6E2BD2CD"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14:ligatures w14:val="none"/>
        </w:rPr>
      </w:pPr>
    </w:p>
    <w:p w14:paraId="2242EC80" w14:textId="77777777" w:rsidR="00C8231B" w:rsidRPr="00C8231B" w:rsidRDefault="00C8231B" w:rsidP="00C8231B">
      <w:pPr>
        <w:keepNext/>
        <w:keepLines/>
        <w:spacing w:after="0" w:line="276" w:lineRule="auto"/>
        <w:jc w:val="center"/>
        <w:outlineLvl w:val="0"/>
        <w:rPr>
          <w:rFonts w:ascii="Times New Roman" w:eastAsia="Times New Roman" w:hAnsi="Times New Roman" w:cs="Times New Roman"/>
          <w:b/>
          <w:bCs/>
          <w:kern w:val="0"/>
          <w14:ligatures w14:val="none"/>
        </w:rPr>
      </w:pPr>
      <w:bookmarkStart w:id="24" w:name="_Toc127216096"/>
      <w:r w:rsidRPr="00C8231B">
        <w:rPr>
          <w:rFonts w:ascii="Times New Roman" w:eastAsia="Times New Roman" w:hAnsi="Times New Roman" w:cs="Times New Roman"/>
          <w:b/>
          <w:bCs/>
          <w:kern w:val="0"/>
          <w:lang w:val="en-US"/>
          <w14:ligatures w14:val="none"/>
        </w:rPr>
        <w:t>III</w:t>
      </w:r>
      <w:r w:rsidRPr="00C8231B">
        <w:rPr>
          <w:rFonts w:ascii="Times New Roman" w:eastAsia="Times New Roman" w:hAnsi="Times New Roman" w:cs="Times New Roman"/>
          <w:b/>
          <w:bCs/>
          <w:kern w:val="0"/>
          <w14:ligatures w14:val="none"/>
        </w:rPr>
        <w:t xml:space="preserve">. Состав, последовательность </w:t>
      </w:r>
      <w:r w:rsidRPr="00C8231B">
        <w:rPr>
          <w:rFonts w:ascii="Times New Roman" w:eastAsia="Times New Roman" w:hAnsi="Times New Roman" w:cs="Times New Roman"/>
          <w:b/>
          <w:bCs/>
          <w:kern w:val="0"/>
          <w14:ligatures w14:val="none"/>
        </w:rPr>
        <w:br/>
        <w:t>и сроки выполнения административных процедур</w:t>
      </w:r>
      <w:bookmarkEnd w:id="23"/>
      <w:bookmarkEnd w:id="24"/>
    </w:p>
    <w:p w14:paraId="7C77ACA9" w14:textId="77777777" w:rsidR="00C8231B" w:rsidRPr="00C8231B" w:rsidRDefault="00C8231B" w:rsidP="00C8231B">
      <w:pPr>
        <w:spacing w:after="200" w:line="276" w:lineRule="auto"/>
        <w:rPr>
          <w:rFonts w:ascii="Times New Roman" w:eastAsia="Calibri" w:hAnsi="Times New Roman" w:cs="Times New Roman"/>
          <w:kern w:val="0"/>
          <w:sz w:val="22"/>
          <w:szCs w:val="22"/>
          <w14:ligatures w14:val="none"/>
        </w:rPr>
      </w:pPr>
    </w:p>
    <w:p w14:paraId="1627B826"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kern w:val="0"/>
          <w14:ligatures w14:val="none"/>
        </w:rPr>
      </w:pPr>
      <w:bookmarkStart w:id="25" w:name="_Toc91253253"/>
      <w:bookmarkStart w:id="26" w:name="_Toc127216097"/>
      <w:r w:rsidRPr="00C8231B">
        <w:rPr>
          <w:rFonts w:ascii="Times New Roman" w:eastAsia="Times New Roman" w:hAnsi="Times New Roman" w:cs="Times New Roman"/>
          <w:b/>
          <w:kern w:val="0"/>
          <w14:ligatures w14:val="none"/>
        </w:rPr>
        <w:t>17. Перечень вариантов предоставления услуги</w:t>
      </w:r>
      <w:bookmarkEnd w:id="25"/>
      <w:bookmarkEnd w:id="26"/>
    </w:p>
    <w:p w14:paraId="0CD03AE3" w14:textId="77777777" w:rsidR="00C8231B" w:rsidRPr="00C8231B" w:rsidRDefault="00C8231B" w:rsidP="00C8231B">
      <w:pPr>
        <w:spacing w:after="0" w:line="276" w:lineRule="auto"/>
        <w:jc w:val="center"/>
        <w:rPr>
          <w:rFonts w:ascii="Times New Roman" w:eastAsia="Calibri" w:hAnsi="Times New Roman" w:cs="Times New Roman"/>
          <w:kern w:val="0"/>
          <w14:ligatures w14:val="none"/>
        </w:rPr>
      </w:pPr>
    </w:p>
    <w:p w14:paraId="2B6FC8F8"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lastRenderedPageBreak/>
        <w:t>17.1.1. Вариант предоставления услуги для категорий заявителей, предусмотренных в подпункте 2.2.1.1 пункта 2.2.1 настоящего Регламента (лица, обратившиеся с запросом</w:t>
      </w:r>
      <w:r w:rsidRPr="00C8231B">
        <w:rPr>
          <w:rFonts w:ascii="Times New Roman" w:eastAsia="Calibri" w:hAnsi="Times New Roman" w:cs="Times New Roman"/>
          <w:kern w:val="0"/>
          <w14:ligatures w14:val="none"/>
        </w:rPr>
        <w:br/>
        <w:t>о приеме на обучение в первый класс детей (в период с 1 апреля по 30 июня текущего года):</w:t>
      </w:r>
    </w:p>
    <w:p w14:paraId="7A7D95E7"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17.1.1.1. Результатом предоставления услуги является результат, указанный</w:t>
      </w:r>
      <w:r w:rsidRPr="00C8231B">
        <w:rPr>
          <w:rFonts w:ascii="Times New Roman" w:eastAsia="Calibri" w:hAnsi="Times New Roman" w:cs="Times New Roman"/>
          <w:kern w:val="0"/>
          <w14:ligatures w14:val="none"/>
        </w:rPr>
        <w:br/>
        <w:t>в подразделе 5 настоящего Регламента.</w:t>
      </w:r>
    </w:p>
    <w:p w14:paraId="3EECA785"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 xml:space="preserve">17.1.1.2. Максимальный срок предоставления услуги не превышает максимальный срок, указанный в подпункте 6.2.1 пункта 6.2 настоящего Регламента. </w:t>
      </w:r>
    </w:p>
    <w:p w14:paraId="17E362AD"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17.1.1.3. Исчерпывающий перечень документов, необходимых для предоставления услуги, которые заявитель должен предоставить самостоятельно, указан в подпунктах 8.1.1 - 8.1.9 пункта 8.1 настоящего Регламента.</w:t>
      </w:r>
    </w:p>
    <w:p w14:paraId="094D33A9"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17.1.1.4.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подпунктах 8.2.1 - 8.2.4 пункта 8.2 настоящего Регламента.</w:t>
      </w:r>
    </w:p>
    <w:p w14:paraId="71C37F55"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17.1.1.5. Исчерпывающий перечень оснований для отказа в приеме документов, необходимых для предоставления услуги указан в подразделе 9 настоящего Регламента.</w:t>
      </w:r>
    </w:p>
    <w:p w14:paraId="73F8CEC5"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17.1.1.6. Исчерпывающий перечень оснований для отказа в предоставлении услуги указан в подпунктах 10.2.1 – 10.2.4, 10.2.6 пункта 10.2 настоящего Регламента.</w:t>
      </w:r>
    </w:p>
    <w:p w14:paraId="2B21552D"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17.1.2. Вариант предоставления услуги для категории заявителей, предусмотренной в подпункте 2.2.1.2 пункта 2.2.1 настоящего Регламента (лица, обратившиеся с запросом</w:t>
      </w:r>
      <w:r w:rsidRPr="00C8231B">
        <w:rPr>
          <w:rFonts w:ascii="Times New Roman" w:eastAsia="Calibri" w:hAnsi="Times New Roman" w:cs="Times New Roman"/>
          <w:kern w:val="0"/>
          <w14:ligatures w14:val="none"/>
        </w:rPr>
        <w:br/>
        <w:t>о приеме на обучение в первый класс детей (в период с 6 июля по 5 сентября текущего года):</w:t>
      </w:r>
    </w:p>
    <w:p w14:paraId="38CD71B2"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17.1.2.1. Результатом предоставления услуги является результат, указанный</w:t>
      </w:r>
      <w:r w:rsidRPr="00C8231B">
        <w:rPr>
          <w:rFonts w:ascii="Times New Roman" w:eastAsia="Calibri" w:hAnsi="Times New Roman" w:cs="Times New Roman"/>
          <w:kern w:val="0"/>
          <w14:ligatures w14:val="none"/>
        </w:rPr>
        <w:br/>
        <w:t>в подразделе 5 настоящего Регламента.</w:t>
      </w:r>
    </w:p>
    <w:p w14:paraId="3C8F850B"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 xml:space="preserve">17.1.2.2. Максимальный срок предоставления услуги не превышает максимальный срок, указанный в подпункте 6.2.2 пункта 6.2 настоящего Регламента. </w:t>
      </w:r>
    </w:p>
    <w:p w14:paraId="68EFC67E"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17.1.2.3. Исчерпывающий перечень документов, необходимый для предоставления услуги, которые заявитель должен предоставить самостоятельно, указан в подпунктах 8.1.1 - 8.1.8, 8.1.10 пункта 8.1 настоящего Регламента.</w:t>
      </w:r>
    </w:p>
    <w:p w14:paraId="519EC543"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подпунктах 8.2.1 - 8.2.3, пункта 8.2 настоящего Регламента.</w:t>
      </w:r>
    </w:p>
    <w:p w14:paraId="53026DFC"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17.1.2.5. Исчерпывающий перечень оснований для отказа в приеме документов, необходимых для предоставления услуги указан в подразделе 9 настоящего Регламента.</w:t>
      </w:r>
    </w:p>
    <w:p w14:paraId="1F4243CD"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17.1.2.6. Исчерпывающий перечень оснований для отказа в предоставлении услуги указан в подпунктах 10.2.1 - 10.2.6 пункта 10.2 настоящего Регламента.</w:t>
      </w:r>
    </w:p>
    <w:p w14:paraId="4C2FCE7D"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17.1.3. Вариант предоставления услуги для категории заявителей, предусмотренной в подпункте 2.2.1.3 пункта 2.2.1 настоящего Регламента (лица, обратившиеся с запросом</w:t>
      </w:r>
      <w:r w:rsidRPr="00C8231B">
        <w:rPr>
          <w:rFonts w:ascii="Times New Roman" w:eastAsia="Calibri" w:hAnsi="Times New Roman" w:cs="Times New Roman"/>
          <w:kern w:val="0"/>
          <w14:ligatures w14:val="none"/>
        </w:rPr>
        <w:br/>
        <w:t>о приеме на обучение в порядке перевода):</w:t>
      </w:r>
    </w:p>
    <w:p w14:paraId="61116208"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17.1.3.1. Результатом предоставления услуги является результат, указанный</w:t>
      </w:r>
      <w:r w:rsidRPr="00C8231B">
        <w:rPr>
          <w:rFonts w:ascii="Times New Roman" w:eastAsia="Calibri" w:hAnsi="Times New Roman" w:cs="Times New Roman"/>
          <w:kern w:val="0"/>
          <w14:ligatures w14:val="none"/>
        </w:rPr>
        <w:br/>
        <w:t>в подразделе 5 настоящего Регламента.</w:t>
      </w:r>
    </w:p>
    <w:p w14:paraId="72EAB7D3"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 xml:space="preserve">17.1.3.2. Максимальный срок предоставления услуги не превышает максимальный срок, указанный в подпункте 6.2.3 пункта 6.2 настоящего Регламента. </w:t>
      </w:r>
    </w:p>
    <w:p w14:paraId="319B2193"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lastRenderedPageBreak/>
        <w:t>17.1.3.3. Исчерпывающий перечень документов, необходимых для предоставления услуги, которые заявитель должен представить самостоятельно, указан в подпунктах 8.1.1- 8.1.8, 8.1.11 пункта 8.1 настоящего Регламента.</w:t>
      </w:r>
    </w:p>
    <w:p w14:paraId="2763CB10"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17.1.3.4. Исчерпывающий перечень документов, необходимый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подпунктах 8.2.1 - 8.2.3 пункта 8.2 настоящего Регламента.</w:t>
      </w:r>
    </w:p>
    <w:p w14:paraId="3A71E34E"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17.1.3.5. Исчерпывающий перечень оснований для отказа в приеме документов, необходимых для предоставления услуги указан в подразделе 9 настоящего Регламента.</w:t>
      </w:r>
    </w:p>
    <w:p w14:paraId="3E29ED8B"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17.1.3.6. Исчерпывающий перечень оснований для отказа в предоставлении услуги указан в подпунктах 10.2.1 - 10.2.6 пункта 10.2 настоящего Регламента.</w:t>
      </w:r>
    </w:p>
    <w:p w14:paraId="698ACEE7"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17.1.4. Вариант предоставления услуги для категории заявителей, предусмотренной в подпункте 2.2.1.4 пункта 2.2.1 настоящего Регламента (лица, обратившиеся с запросом</w:t>
      </w:r>
      <w:r w:rsidRPr="00C8231B">
        <w:rPr>
          <w:rFonts w:ascii="Times New Roman" w:eastAsia="Calibri" w:hAnsi="Times New Roman" w:cs="Times New Roman"/>
          <w:kern w:val="0"/>
          <w14:ligatures w14:val="none"/>
        </w:rPr>
        <w:br/>
        <w:t>о приеме на обучение в десятый класс):</w:t>
      </w:r>
    </w:p>
    <w:p w14:paraId="0D3052DB"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17.1.4.1. Результатом предоставления услуги является результат, указанный</w:t>
      </w:r>
      <w:r w:rsidRPr="00C8231B">
        <w:rPr>
          <w:rFonts w:ascii="Times New Roman" w:eastAsia="Calibri" w:hAnsi="Times New Roman" w:cs="Times New Roman"/>
          <w:kern w:val="0"/>
          <w14:ligatures w14:val="none"/>
        </w:rPr>
        <w:br/>
        <w:t>в подразделе 5 настоящего Регламента.</w:t>
      </w:r>
    </w:p>
    <w:p w14:paraId="11E7545B"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 xml:space="preserve">17.1.4.2. Максимальный срок предоставления услуги не превышает максимальный срок, указанный в подпункте 6.2.4 пункта 6.2 настоящего Регламента. </w:t>
      </w:r>
    </w:p>
    <w:p w14:paraId="729BF4C2"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17.1.4.3. Исчерпывающий перечень документов, необходимых для предоставления услуги, которые заявитель должен представить самостоятельно, указан в подпунктах 8.1.1- 8.1.8, 8.1.12 пункта 8.1 настоящего Регламента.</w:t>
      </w:r>
    </w:p>
    <w:p w14:paraId="64099E2D"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17.1.4.4. Исчерпывающий перечень документов, необходимый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подпунктах 8.2.1 - 8.2.3 пункта 8.2 настоящего Регламента.</w:t>
      </w:r>
    </w:p>
    <w:p w14:paraId="60060D2C"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17.1.4.5. Исчерпывающий перечень оснований для отказа в приеме документов, необходимых для предоставления услуги указан в подразделе 9 настоящего Регламента.</w:t>
      </w:r>
    </w:p>
    <w:p w14:paraId="63342F3E"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17.1.4.6. Исчерпывающий перечень оснований для отказа в предоставлении услуги указан в подпунктах 10.2.1 - 10.2.6 пункта 10.2 настоящего Регламента.</w:t>
      </w:r>
    </w:p>
    <w:p w14:paraId="64054AB1"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17.2. Порядок исправления допущенных опечаток и ошибок в выданных в результате предоставления услуги документах.</w:t>
      </w:r>
    </w:p>
    <w:p w14:paraId="3A0F5B17"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17.2.1. Заявитель при обнаружении допущенных опечаток и ошибок в выданных</w:t>
      </w:r>
      <w:r w:rsidRPr="00C8231B">
        <w:rPr>
          <w:rFonts w:ascii="Times New Roman" w:eastAsia="Calibri" w:hAnsi="Times New Roman" w:cs="Times New Roman"/>
          <w:kern w:val="0"/>
          <w14:ligatures w14:val="none"/>
        </w:rPr>
        <w:br/>
        <w:t>в результате предоставления услуги документах обращается в Организацию посредством РПГУ, лично, по электронной почте, почтовым отправлением с заявлением</w:t>
      </w:r>
      <w:r w:rsidRPr="00C8231B">
        <w:rPr>
          <w:rFonts w:ascii="Times New Roman" w:eastAsia="Calibri" w:hAnsi="Times New Roman" w:cs="Times New Roman"/>
          <w:kern w:val="0"/>
          <w14:ligatures w14:val="none"/>
        </w:rPr>
        <w:br/>
        <w:t>о необходимости исправления опечаток и ошибок, составленным в свободной форме,</w:t>
      </w:r>
      <w:r w:rsidRPr="00C8231B">
        <w:rPr>
          <w:rFonts w:ascii="Times New Roman" w:eastAsia="Calibri" w:hAnsi="Times New Roman" w:cs="Times New Roman"/>
          <w:kern w:val="0"/>
          <w14:ligatures w14:val="none"/>
        </w:rPr>
        <w:br/>
        <w:t xml:space="preserve">в котором содержится указание на их описание. </w:t>
      </w:r>
    </w:p>
    <w:p w14:paraId="7A2665AE"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Организация при получении указанного заявления рассматривает вопрос</w:t>
      </w:r>
      <w:r w:rsidRPr="00C8231B">
        <w:rPr>
          <w:rFonts w:ascii="Times New Roman" w:eastAsia="Calibri" w:hAnsi="Times New Roman" w:cs="Times New Roman"/>
          <w:kern w:val="0"/>
          <w14:ligatures w14:val="none"/>
        </w:rPr>
        <w:br/>
        <w:t xml:space="preserve">о необходимости внесения изменений в выданные в результате предоставления услуги документы. </w:t>
      </w:r>
    </w:p>
    <w:p w14:paraId="2E17CCBB"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Организация обеспечивает устранение допущенных опечаток и ошибок в выданных в результате предоставления услуги документах и созданных реестровых записях</w:t>
      </w:r>
      <w:r w:rsidRPr="00C8231B">
        <w:rPr>
          <w:rFonts w:ascii="Times New Roman" w:eastAsia="Calibri" w:hAnsi="Times New Roman" w:cs="Times New Roman"/>
          <w:kern w:val="0"/>
          <w14:ligatures w14:val="none"/>
        </w:rPr>
        <w:br/>
        <w:t xml:space="preserve">и направляет заявителю уведомление об их исправлении либо результат предоставления услуги </w:t>
      </w:r>
      <w:bookmarkStart w:id="27" w:name="_Hlk95060528"/>
      <w:r w:rsidRPr="00C8231B">
        <w:rPr>
          <w:rFonts w:ascii="Times New Roman" w:eastAsia="Calibri" w:hAnsi="Times New Roman" w:cs="Times New Roman"/>
          <w:kern w:val="0"/>
          <w14:ligatures w14:val="none"/>
        </w:rPr>
        <w:t>посредством РПГУ, лично, по электронной почте, почтовым отправлением</w:t>
      </w:r>
      <w:bookmarkEnd w:id="27"/>
      <w:r w:rsidRPr="00C8231B">
        <w:rPr>
          <w:rFonts w:ascii="Times New Roman" w:eastAsia="Calibri" w:hAnsi="Times New Roman" w:cs="Times New Roman"/>
          <w:kern w:val="0"/>
          <w14:ligatures w14:val="none"/>
        </w:rPr>
        <w:t xml:space="preserve"> в срок, не </w:t>
      </w:r>
      <w:r w:rsidRPr="00C8231B">
        <w:rPr>
          <w:rFonts w:ascii="Times New Roman" w:eastAsia="Calibri" w:hAnsi="Times New Roman" w:cs="Times New Roman"/>
          <w:kern w:val="0"/>
          <w14:ligatures w14:val="none"/>
        </w:rPr>
        <w:lastRenderedPageBreak/>
        <w:t>превышающий 5 (Пяти) рабочих дней с даты регистрации заявления о необходимости исправления опечаток и ошибок.</w:t>
      </w:r>
    </w:p>
    <w:p w14:paraId="6215F9F9"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услуги посредством РПГУ, лично, по электронной почте, почтовым отправлением в срок, не превышающий 5 (Пяти) рабочих</w:t>
      </w:r>
      <w:r w:rsidRPr="00C8231B">
        <w:rPr>
          <w:rFonts w:ascii="Times New Roman" w:eastAsia="Calibri" w:hAnsi="Times New Roman" w:cs="Times New Roman"/>
          <w:i/>
          <w:kern w:val="0"/>
          <w14:ligatures w14:val="none"/>
        </w:rPr>
        <w:t xml:space="preserve"> </w:t>
      </w:r>
      <w:r w:rsidRPr="00C8231B">
        <w:rPr>
          <w:rFonts w:ascii="Times New Roman" w:eastAsia="Calibri" w:hAnsi="Times New Roman" w:cs="Times New Roman"/>
          <w:kern w:val="0"/>
          <w14:ligatures w14:val="none"/>
        </w:rPr>
        <w:t>дней с даты обнаружения таких опечаток и ошибок.</w:t>
      </w:r>
    </w:p>
    <w:p w14:paraId="0023AFB6"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17.3. Порядок выдачи дубликата документа, выданного по результатам предоставления услуги, в том числе исчерпывающий перечень оснований для отказа</w:t>
      </w:r>
      <w:r w:rsidRPr="00C8231B">
        <w:rPr>
          <w:rFonts w:ascii="Times New Roman" w:eastAsia="Calibri" w:hAnsi="Times New Roman" w:cs="Times New Roman"/>
          <w:kern w:val="0"/>
          <w14:ligatures w14:val="none"/>
        </w:rPr>
        <w:br/>
        <w:t>в выдаче такого дубликата не предусмотрен.</w:t>
      </w:r>
    </w:p>
    <w:p w14:paraId="74187BF5"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p>
    <w:p w14:paraId="6A58519A"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kern w:val="0"/>
          <w14:ligatures w14:val="none"/>
        </w:rPr>
      </w:pPr>
      <w:bookmarkStart w:id="28" w:name="_Toc91253254"/>
      <w:bookmarkStart w:id="29" w:name="_Toc127216098"/>
      <w:r w:rsidRPr="00C8231B">
        <w:rPr>
          <w:rFonts w:ascii="Times New Roman" w:eastAsia="Times New Roman" w:hAnsi="Times New Roman" w:cs="Times New Roman"/>
          <w:b/>
          <w:kern w:val="0"/>
          <w14:ligatures w14:val="none"/>
        </w:rPr>
        <w:t>18. Описание административной процедуры профилирования заявителя</w:t>
      </w:r>
      <w:bookmarkEnd w:id="28"/>
      <w:bookmarkEnd w:id="29"/>
    </w:p>
    <w:p w14:paraId="593F62E0" w14:textId="77777777" w:rsidR="00C8231B" w:rsidRPr="00C8231B" w:rsidRDefault="00C8231B" w:rsidP="00C8231B">
      <w:pPr>
        <w:spacing w:after="0" w:line="276" w:lineRule="auto"/>
        <w:jc w:val="center"/>
        <w:rPr>
          <w:rFonts w:ascii="Times New Roman" w:eastAsia="Calibri" w:hAnsi="Times New Roman" w:cs="Times New Roman"/>
          <w:kern w:val="0"/>
          <w14:ligatures w14:val="none"/>
        </w:rPr>
      </w:pPr>
    </w:p>
    <w:p w14:paraId="6FC114B9"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18.1. Способы определения и предъявления необходимого заявителю варианта предоставления услуги:</w:t>
      </w:r>
    </w:p>
    <w:p w14:paraId="5D44E5E1"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18.1.1. Посредством РПГУ.</w:t>
      </w:r>
    </w:p>
    <w:p w14:paraId="3733DF80"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18.1.2. В Организации.</w:t>
      </w:r>
    </w:p>
    <w:p w14:paraId="5C120784"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18.2. Порядок определения и предъявления необходимого заявителю варианта предоставления услуги:</w:t>
      </w:r>
    </w:p>
    <w:p w14:paraId="3AB740E0"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18.2.1. Посредством ответов на вопросы экспертной системы РПГУ.</w:t>
      </w:r>
    </w:p>
    <w:p w14:paraId="234096C3"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18.2.2. Посредством опроса в Организации.</w:t>
      </w:r>
    </w:p>
    <w:p w14:paraId="7FE471F4"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18.3. В приложении 7 к настоящему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w:t>
      </w:r>
    </w:p>
    <w:p w14:paraId="79F4A9E7"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p>
    <w:p w14:paraId="3A270452"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kern w:val="0"/>
          <w14:ligatures w14:val="none"/>
        </w:rPr>
      </w:pPr>
      <w:bookmarkStart w:id="30" w:name="_Toc91253255"/>
      <w:bookmarkStart w:id="31" w:name="_Toc127216099"/>
      <w:r w:rsidRPr="00C8231B">
        <w:rPr>
          <w:rFonts w:ascii="Times New Roman" w:eastAsia="Times New Roman" w:hAnsi="Times New Roman" w:cs="Times New Roman"/>
          <w:b/>
          <w:kern w:val="0"/>
          <w14:ligatures w14:val="none"/>
        </w:rPr>
        <w:t>19. Описание вариантов предоставления услуги</w:t>
      </w:r>
      <w:bookmarkEnd w:id="30"/>
      <w:bookmarkEnd w:id="31"/>
    </w:p>
    <w:p w14:paraId="05DD8BF1" w14:textId="77777777" w:rsidR="00C8231B" w:rsidRPr="00C8231B" w:rsidRDefault="00C8231B" w:rsidP="00C8231B">
      <w:pPr>
        <w:spacing w:after="0" w:line="276" w:lineRule="auto"/>
        <w:jc w:val="center"/>
        <w:rPr>
          <w:rFonts w:ascii="Times New Roman" w:eastAsia="Calibri" w:hAnsi="Times New Roman" w:cs="Times New Roman"/>
          <w:kern w:val="0"/>
          <w14:ligatures w14:val="none"/>
        </w:rPr>
      </w:pPr>
    </w:p>
    <w:p w14:paraId="28D52C51"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 xml:space="preserve">19.1. Для варианта 1, </w:t>
      </w:r>
      <w:bookmarkStart w:id="32" w:name="__DdeLink__6048_2857491986"/>
      <w:bookmarkEnd w:id="32"/>
      <w:r w:rsidRPr="00532A56">
        <w:rPr>
          <w:rFonts w:ascii="Times New Roman" w:eastAsia="Calibri" w:hAnsi="Times New Roman" w:cs="Times New Roman"/>
          <w:bCs/>
          <w:kern w:val="0"/>
          <w14:ligatures w14:val="none"/>
        </w:rPr>
        <w:t>указанного в подпункте 17.1.1 пункта 17.1 Регламента:</w:t>
      </w:r>
    </w:p>
    <w:p w14:paraId="1511F2C0"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19.1.1. Результатом предоставления Услуги является:</w:t>
      </w:r>
    </w:p>
    <w:p w14:paraId="6C9A62A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19.1.1.1. Решение о предоставлении Услуги:</w:t>
      </w:r>
    </w:p>
    <w:p w14:paraId="79C67AC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footerReference w:type="default" r:id="rId8"/>
          <w:pgSz w:w="11906" w:h="16838"/>
          <w:pgMar w:top="1739" w:right="850" w:bottom="1134" w:left="1134" w:header="1134" w:footer="0" w:gutter="0"/>
          <w:cols w:space="720"/>
          <w:formProt w:val="0"/>
          <w:docGrid w:linePitch="312" w:charSpace="-6145"/>
        </w:sectPr>
      </w:pPr>
    </w:p>
    <w:p w14:paraId="4E60F87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14:paraId="7927B9E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04149FC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19.1.1.2. Решение об отказе в предоставлении Услуги в виде документа, который оформляется в соответствии с Приложением 2 к Регламенту.</w:t>
      </w:r>
    </w:p>
    <w:p w14:paraId="26415CE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3495965B"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19.1.2. Срок предоставления Услуги составляет:</w:t>
      </w:r>
    </w:p>
    <w:p w14:paraId="69B600B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w:t>
      </w:r>
    </w:p>
    <w:p w14:paraId="0647512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Максимальный срок предоставления Услуги составляет 3 (три) рабочих дня со дня завершения приема запросов о приеме на обучение в первый класс детей, имеющих </w:t>
      </w:r>
      <w:r w:rsidRPr="00532A56">
        <w:rPr>
          <w:rFonts w:ascii="Times New Roman" w:eastAsia="Calibri" w:hAnsi="Times New Roman" w:cs="Times New Roman"/>
          <w:kern w:val="0"/>
          <w14:ligatures w14:val="none"/>
        </w:rPr>
        <w:lastRenderedPageBreak/>
        <w:t>внеочередное, первоочередное, преимущественное право, а также детей, проживающих на закрепленной территории за Организацией, в том числе в случае, если запрос подан заявителем</w:t>
      </w:r>
      <w:bookmarkStart w:id="33" w:name="_anchor_96_Копия_1"/>
      <w:bookmarkEnd w:id="33"/>
      <w:r w:rsidRPr="00532A56">
        <w:rPr>
          <w:rFonts w:ascii="Times New Roman" w:eastAsia="Calibri" w:hAnsi="Times New Roman" w:cs="Times New Roman"/>
          <w:kern w:val="0"/>
          <w14:ligatures w14:val="none"/>
        </w:rPr>
        <w:t xml:space="preserve"> посредством РПГУ, личного обращения в Организацию, почтового отправления.</w:t>
      </w:r>
    </w:p>
    <w:p w14:paraId="79009CE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Прием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w:t>
      </w:r>
      <w:proofErr w:type="gramStart"/>
      <w:r w:rsidRPr="00532A56">
        <w:rPr>
          <w:rFonts w:ascii="Times New Roman" w:eastAsia="Calibri" w:hAnsi="Times New Roman" w:cs="Times New Roman"/>
          <w:kern w:val="0"/>
          <w14:ligatures w14:val="none"/>
        </w:rPr>
        <w:t>за Организацией</w:t>
      </w:r>
      <w:proofErr w:type="gramEnd"/>
      <w:r w:rsidRPr="00532A56">
        <w:rPr>
          <w:rFonts w:ascii="Times New Roman" w:eastAsia="Calibri" w:hAnsi="Times New Roman" w:cs="Times New Roman"/>
          <w:kern w:val="0"/>
          <w14:ligatures w14:val="none"/>
        </w:rPr>
        <w:t xml:space="preserve"> начинается 1 апреля текущего года и завершается 30 июня текущего года.</w:t>
      </w:r>
    </w:p>
    <w:p w14:paraId="279141E9"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19.1.3. Исчерпывающий перечень документов, необходимых для предоставления Услуги, которые заявитель должен представить самостоятельно:</w:t>
      </w:r>
    </w:p>
    <w:p w14:paraId="0A9A4D6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19.1.3.1. Запрос по форме, приведенной в Приложении 6 к Регламенту.</w:t>
      </w:r>
    </w:p>
    <w:p w14:paraId="5C98466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58D0C88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заполняется его интерактивная форма;</w:t>
      </w:r>
    </w:p>
    <w:p w14:paraId="5CAA0CA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14:paraId="02B5520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14:paraId="011939E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3FCE23F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19.1.3.2. Документ, подтверждающий полномочия представителя заявителя (в случае обращения представителя заявителя).</w:t>
      </w:r>
    </w:p>
    <w:p w14:paraId="6246802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45B0606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Документом, подтверждающими полномочия представителя заявителя, является доверенность.</w:t>
      </w:r>
    </w:p>
    <w:p w14:paraId="1A6FBE7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4BE9B92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6071380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14:paraId="727E5D9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14:paraId="74D98B4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14:paraId="58BFF9F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57E5E30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2943835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E13A8B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33BEF6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19.1.3.4. Заключение </w:t>
      </w:r>
      <w:proofErr w:type="spellStart"/>
      <w:r w:rsidRPr="00532A56">
        <w:rPr>
          <w:rFonts w:ascii="Times New Roman" w:eastAsia="Calibri" w:hAnsi="Times New Roman" w:cs="Times New Roman"/>
          <w:kern w:val="0"/>
          <w14:ligatures w14:val="none"/>
        </w:rPr>
        <w:t>психолого</w:t>
      </w:r>
      <w:proofErr w:type="spellEnd"/>
      <w:r w:rsidRPr="00532A56">
        <w:rPr>
          <w:rFonts w:ascii="Times New Roman" w:eastAsia="Calibri" w:hAnsi="Times New Roman" w:cs="Times New Roman"/>
          <w:kern w:val="0"/>
          <w14:ligatures w14:val="none"/>
        </w:rPr>
        <w:t>⁠-⁠</w:t>
      </w:r>
      <w:proofErr w:type="spellStart"/>
      <w:r w:rsidRPr="00532A56">
        <w:rPr>
          <w:rFonts w:ascii="Times New Roman" w:eastAsia="Calibri" w:hAnsi="Times New Roman" w:cs="Times New Roman"/>
          <w:kern w:val="0"/>
          <w14:ligatures w14:val="none"/>
        </w:rPr>
        <w:t>медико</w:t>
      </w:r>
      <w:proofErr w:type="spellEnd"/>
      <w:r w:rsidRPr="00532A56">
        <w:rPr>
          <w:rFonts w:ascii="Times New Roman" w:eastAsia="Calibri" w:hAnsi="Times New Roman" w:cs="Times New Roman"/>
          <w:kern w:val="0"/>
          <w14:ligatures w14:val="none"/>
        </w:rPr>
        <w:t>⁠-⁠педагогической комиссии.</w:t>
      </w:r>
    </w:p>
    <w:p w14:paraId="5D5B755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18B081D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4672C22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B8FBF0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49FDCA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19.1.3.5. Документы, подтверждающие право внеочередного, первоочередного приема, преимущественного приема в Организацию.</w:t>
      </w:r>
    </w:p>
    <w:p w14:paraId="53E121E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7EDF557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58DEA44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051F15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2A5835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72AD1C9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19.1.3.6.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762EA13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75EBF5E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7846666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FD4620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1C0845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61A1345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19.1.3.7. Свидетельство о рождении ребенка, выданное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00613BA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2D39636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0DA7776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C9CA4D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r w:rsidRPr="00532A56">
        <w:rPr>
          <w:rFonts w:ascii="Times New Roman" w:eastAsia="Calibri" w:hAnsi="Times New Roman" w:cs="Times New Roman"/>
          <w:kern w:val="0"/>
          <w14:ligatures w14:val="none"/>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14:paraId="506D116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19.1.3.8.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выданные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03410D3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71A488F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1) посредством РПГУ предоставляется электронный образ документа (или электронный документ);</w:t>
      </w:r>
    </w:p>
    <w:p w14:paraId="502735F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B4EF59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r w:rsidRPr="00532A56">
        <w:rPr>
          <w:rFonts w:ascii="Times New Roman" w:eastAsia="Calibri" w:hAnsi="Times New Roman" w:cs="Times New Roman"/>
          <w:kern w:val="0"/>
          <w14:ligatures w14:val="none"/>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14:paraId="6F31658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19.1.3.9.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9" w:tooltip="Федеральный закон от 29.12.2012 N 273-ФЗ (ред. от 28.02.2025) &quot;Об образовании в Российской Федерации&quot; (с изм. и доп., вступ. в силу с 11.03.2025) {КонсультантПлюс}">
        <w:r w:rsidRPr="00532A56">
          <w:rPr>
            <w:rStyle w:val="af0"/>
            <w:rFonts w:ascii="Times New Roman" w:eastAsia="Calibri" w:hAnsi="Times New Roman" w:cs="Times New Roman"/>
            <w:kern w:val="0"/>
            <w14:ligatures w14:val="none"/>
          </w:rPr>
          <w:t>законом</w:t>
        </w:r>
      </w:hyperlink>
      <w:r w:rsidRPr="00532A56">
        <w:rPr>
          <w:rFonts w:ascii="Times New Roman" w:eastAsia="Calibri" w:hAnsi="Times New Roman" w:cs="Times New Roman"/>
          <w:kern w:val="0"/>
          <w14:ligatures w14:val="none"/>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51179B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1A770A7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63D95EC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515F98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7132FF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 xml:space="preserve">19.1.3.10.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0" w:tooltip="Федеральный закон от 29.12.2012 N 273-ФЗ (ред. от 28.02.2025) &quot;Об образовании в Российской Федерации&quot; (с изм. и доп., вступ. в силу с 11.03.2025) {КонсультантПлюс}">
        <w:r w:rsidRPr="00532A56">
          <w:rPr>
            <w:rStyle w:val="af0"/>
            <w:rFonts w:ascii="Times New Roman" w:eastAsia="Calibri" w:hAnsi="Times New Roman" w:cs="Times New Roman"/>
            <w:kern w:val="0"/>
            <w14:ligatures w14:val="none"/>
          </w:rPr>
          <w:t>законом</w:t>
        </w:r>
      </w:hyperlink>
      <w:r w:rsidRPr="00532A56">
        <w:rPr>
          <w:rFonts w:ascii="Times New Roman" w:eastAsia="Calibri" w:hAnsi="Times New Roman" w:cs="Times New Roman"/>
          <w:kern w:val="0"/>
          <w14:ligatures w14:val="none"/>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1" w:tooltip="Федеральный закон от 29.12.2012 N 273-ФЗ (ред. от 28.02.2025) &quot;Об образовании в Российской Федерации&quot; (с изм. и доп., вступ. в силу с 11.03.2025) {КонсультантПлюс}">
        <w:r w:rsidRPr="00532A56">
          <w:rPr>
            <w:rStyle w:val="af0"/>
            <w:rFonts w:ascii="Times New Roman" w:eastAsia="Calibri" w:hAnsi="Times New Roman" w:cs="Times New Roman"/>
            <w:kern w:val="0"/>
            <w14:ligatures w14:val="none"/>
          </w:rPr>
          <w:t>законом</w:t>
        </w:r>
      </w:hyperlink>
      <w:r w:rsidRPr="00532A56">
        <w:rPr>
          <w:rFonts w:ascii="Times New Roman" w:eastAsia="Calibri" w:hAnsi="Times New Roman" w:cs="Times New Roman"/>
          <w:kern w:val="0"/>
          <w14:ligatures w14:val="none"/>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625361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2C97B0E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526B0E8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019EF4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DFCFED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19.1.3.11.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(предоставляется в случае обращения родителя (законного представителя) ребенка, являющегося иностранным </w:t>
      </w:r>
      <w:r w:rsidRPr="00532A56">
        <w:rPr>
          <w:rFonts w:ascii="Times New Roman" w:eastAsia="Calibri" w:hAnsi="Times New Roman" w:cs="Times New Roman"/>
          <w:kern w:val="0"/>
          <w14:ligatures w14:val="none"/>
        </w:rPr>
        <w:lastRenderedPageBreak/>
        <w:t>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w:t>
      </w:r>
      <w:proofErr w:type="spellStart"/>
      <w:r w:rsidRPr="00532A56">
        <w:rPr>
          <w:rFonts w:ascii="Times New Roman" w:eastAsia="Calibri" w:hAnsi="Times New Roman" w:cs="Times New Roman"/>
          <w:kern w:val="0"/>
          <w14:ligatures w14:val="none"/>
        </w:rPr>
        <w:t>межгосударственных,межправительственных</w:t>
      </w:r>
      <w:proofErr w:type="spellEnd"/>
      <w:r w:rsidRPr="00532A56">
        <w:rPr>
          <w:rFonts w:ascii="Times New Roman" w:eastAsia="Calibri" w:hAnsi="Times New Roman" w:cs="Times New Roman"/>
          <w:kern w:val="0"/>
          <w14:ligatures w14:val="none"/>
        </w:rPr>
        <w:t>)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DC835D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64C5A55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0D64AB3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A09F23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A9E048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19.1.3.12.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532A56">
          <w:rPr>
            <w:rStyle w:val="af0"/>
            <w:rFonts w:ascii="Times New Roman" w:eastAsia="Calibri" w:hAnsi="Times New Roman" w:cs="Times New Roman"/>
            <w:kern w:val="0"/>
            <w14:ligatures w14:val="none"/>
          </w:rPr>
          <w:t>частью 2 статьи 43</w:t>
        </w:r>
      </w:hyperlink>
      <w:r w:rsidRPr="00532A56">
        <w:rPr>
          <w:rFonts w:ascii="Times New Roman" w:eastAsia="Calibri" w:hAnsi="Times New Roman" w:cs="Times New Roman"/>
          <w:kern w:val="0"/>
          <w14:ligatures w14:val="none"/>
        </w:rPr>
        <w:t xml:space="preserve"> Федерального закона от 21.11.2011 № 323-ФЗ «Об основах охраны здоровья граждан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w:t>
      </w:r>
      <w:r w:rsidRPr="00532A56">
        <w:rPr>
          <w:rFonts w:ascii="Times New Roman" w:eastAsia="Calibri" w:hAnsi="Times New Roman" w:cs="Times New Roman"/>
          <w:kern w:val="0"/>
          <w14:ligatures w14:val="none"/>
        </w:rPr>
        <w:lastRenderedPageBreak/>
        <w:t>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B20224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5AD0E8D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1B809C0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FED926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817450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19.1.3.13. Документы, подтверждающие осуществление родителем (законным представителем) трудовой деятельности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FC0DB5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64AA72D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7A056A3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CC8A95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914E45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3188BBDE"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59BFA9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2BE9E6A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19.1.4.1. Свидетельство о рождении ребенка, выданное компетентными органами Российской Федерации.</w:t>
      </w:r>
    </w:p>
    <w:p w14:paraId="4743309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77AB33F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7DF49BC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C08616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88CA27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2641ECC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19.1.4.2.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532A56">
        <w:rPr>
          <w:rFonts w:ascii="Times New Roman" w:eastAsia="Calibri" w:hAnsi="Times New Roman" w:cs="Times New Roman"/>
          <w:kern w:val="0"/>
          <w14:ligatures w14:val="none"/>
        </w:rPr>
        <w:t>непрослеживания</w:t>
      </w:r>
      <w:proofErr w:type="spellEnd"/>
      <w:r w:rsidRPr="00532A56">
        <w:rPr>
          <w:rFonts w:ascii="Times New Roman" w:eastAsia="Calibri" w:hAnsi="Times New Roman" w:cs="Times New Roman"/>
          <w:kern w:val="0"/>
          <w14:ligatures w14:val="none"/>
        </w:rPr>
        <w:t xml:space="preserve"> родственной связи между ребенком и родителем.</w:t>
      </w:r>
    </w:p>
    <w:p w14:paraId="4A263D1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3802027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4025F6D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B7B348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09AEF2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22D5189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19.1.4.3. Документ, подтверждающий регистрацию по месту жительства или месту пребывания.</w:t>
      </w:r>
    </w:p>
    <w:p w14:paraId="641D0A8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4929EDA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688F0F3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3485C6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A0D623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0E7E85F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19.1.4.4. Документ, свидетельствующий о рождении брата и (или) сестры, обучающихся в Организации (полнородных и неполнородных,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w:t>
      </w:r>
    </w:p>
    <w:p w14:paraId="26E548D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4528353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1) посредством РПГУ предоставляется электронный образ документа (или электронный документ);</w:t>
      </w:r>
    </w:p>
    <w:p w14:paraId="328EB2B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76BA6C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7E9B08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19.1.4.5.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0B26FB0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7178DAE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4474072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2430E4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186981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19.1.4.6. 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385D1A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2FC97E1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1) посредством РПГУ предоставляется электронный образ документа (или электронный документ);</w:t>
      </w:r>
    </w:p>
    <w:p w14:paraId="5FF7F51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681D23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D6B3D0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19.1.4.7.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w:t>
      </w:r>
      <w:proofErr w:type="spellStart"/>
      <w:r w:rsidRPr="00532A56">
        <w:rPr>
          <w:rFonts w:ascii="Times New Roman" w:eastAsia="Calibri" w:hAnsi="Times New Roman" w:cs="Times New Roman"/>
          <w:kern w:val="0"/>
          <w14:ligatures w14:val="none"/>
        </w:rPr>
        <w:t>межгосударственных,межправительственных</w:t>
      </w:r>
      <w:proofErr w:type="spellEnd"/>
      <w:r w:rsidRPr="00532A56">
        <w:rPr>
          <w:rFonts w:ascii="Times New Roman" w:eastAsia="Calibri" w:hAnsi="Times New Roman" w:cs="Times New Roman"/>
          <w:kern w:val="0"/>
          <w14:ligatures w14:val="none"/>
        </w:rPr>
        <w:t>)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6124C8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570FB0D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0FFFE60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72742D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83B74A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4BF779B2"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19.1.5. Исчерпывающий перечень оснований для отказа в приеме документов, необходимых для предоставления Услуги:</w:t>
      </w:r>
    </w:p>
    <w:p w14:paraId="700476A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7647FDF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19.1.5.1. заявителем представлен неполный комплект документов, необходимых для предоставления Услуги;</w:t>
      </w:r>
    </w:p>
    <w:p w14:paraId="42E5DF5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07B5EFE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19.1.5.2.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9C0A4C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1E7EC49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19.1.5.3.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0049456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15F7504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19.1.5.4.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4BCEF2C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5D43CB3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19.1.5.5. обращение за предоставлением иной Услуги;</w:t>
      </w:r>
    </w:p>
    <w:p w14:paraId="0CD78E4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447A852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19.1.5.6.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2B52DB9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24BF396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570AD0F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54FF0FF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19.1.5.8. документы, необходимые для предоставления Услуги, утратили силу, отменены или являются недействительными на момент обращения с запросом;</w:t>
      </w:r>
    </w:p>
    <w:p w14:paraId="58150D3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3AA9BD1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1CC7223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1E77BD0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19.1.5.10. документы содержат подчистки и исправления текста, не заверенные в порядке, установленном законодательством Российской Федерации;</w:t>
      </w:r>
    </w:p>
    <w:p w14:paraId="729B2F0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4667DA9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19.1.5.11.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19398B6E"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19.1.6. Основания для приостановления предоставления Услуги отсутствуют.</w:t>
      </w:r>
    </w:p>
    <w:p w14:paraId="4FA6B3C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494AE72D"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19.1.7. Исчерпывающий перечень оснований для отказа в предоставлении Услуги:</w:t>
      </w:r>
    </w:p>
    <w:p w14:paraId="5993910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0D30623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19.1.7.1. несоответствие категории заявителя кругу лиц, указанных в подразделах 2, 17 Регламента;</w:t>
      </w:r>
    </w:p>
    <w:p w14:paraId="1433835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1742410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19.1.7.2. несоответствие документов, указанных в подразделе 19 Регламента, по форме или содержанию требованиям законодательства Российской Федерации;</w:t>
      </w:r>
    </w:p>
    <w:p w14:paraId="63C65C2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4BCA022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1FC0B48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3ED9B71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19.1.7.4. отсутствие свободных мест в Организации;</w:t>
      </w:r>
    </w:p>
    <w:p w14:paraId="4152D63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21F0A71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19.1.7.5. отзыв запроса по инициативе заявителя.</w:t>
      </w:r>
    </w:p>
    <w:p w14:paraId="2845FBA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19.1.7.6.  Непрохождение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на знание русского языка, достаточное для освоения общеобразовательных программ соответствующего уровня.</w:t>
      </w:r>
    </w:p>
    <w:p w14:paraId="1FD45CFC"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19.1.8. Перечень административных процедур (действий) предоставления Услуги:</w:t>
      </w:r>
    </w:p>
    <w:p w14:paraId="30FFFA2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1) прием запроса и документов и (или) информации, необходимых для предоставления Услуги;</w:t>
      </w:r>
    </w:p>
    <w:p w14:paraId="672D66E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межведомственное информационное взаимодействие;</w:t>
      </w:r>
    </w:p>
    <w:p w14:paraId="53D10AC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принятие решения о предоставлении (об отказе в предоставлении) Услуги;</w:t>
      </w:r>
    </w:p>
    <w:p w14:paraId="1598296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4) предоставление результата предоставления Услуги.</w:t>
      </w:r>
    </w:p>
    <w:p w14:paraId="0978059F"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19.1.9. Состав административных процедур (действий) предоставления Услуги в соответствии с данным вариантом:</w:t>
      </w:r>
    </w:p>
    <w:p w14:paraId="5C7C4BA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276F039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19.1.9.1. Прием запроса и документов и (или) информации, необходимых для предоставления Услуги.</w:t>
      </w:r>
    </w:p>
    <w:p w14:paraId="68E8602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35BCFAB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2DEB8D8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Организация, РПГУ, ВИС.</w:t>
      </w:r>
    </w:p>
    <w:p w14:paraId="40A0893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Срок выполнения административного действия (процедуры): </w:t>
      </w:r>
    </w:p>
    <w:p w14:paraId="69BC1C4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- 1 (Один) рабочий день (в случае, приема запросов о приеме на обучение в первый класс детей, являющихся гражданами Российской Федерации);</w:t>
      </w:r>
    </w:p>
    <w:p w14:paraId="7094C25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14:paraId="15EFECC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Запрос оформляется в соответствии с Приложением 6 к Регламенту.</w:t>
      </w:r>
    </w:p>
    <w:p w14:paraId="305A72A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К запросу прилагаются документы, указанные в пункте 19.1.3 Регламента.</w:t>
      </w:r>
    </w:p>
    <w:p w14:paraId="18EDD9B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Заявителем по собственной инициативе могут быть представлены документы, указанные в пункте 19.1.4 Регламента.</w:t>
      </w:r>
    </w:p>
    <w:p w14:paraId="77C557C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Основания для отказа в приеме документов, необходимых для предоставления Услуги, указаны в пункте 19.1.5 Регламента.</w:t>
      </w:r>
    </w:p>
    <w:p w14:paraId="68C47C0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Запрос регистрируется в сроки, указанные в подразделе 13 Регламента.</w:t>
      </w:r>
    </w:p>
    <w:p w14:paraId="54D5F3A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14:paraId="2EF022F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 посредством РПГУ заявитель авторизуется на РПГУ посредством подтвержденной учетной записи в ЕСИА.</w:t>
      </w:r>
    </w:p>
    <w:p w14:paraId="4D7AD99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7CF9561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14:paraId="0469402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Работник Организации проверяет запрос на предмет наличия оснований для отказа в приеме документов, необходимых для предоставления Услуги.</w:t>
      </w:r>
    </w:p>
    <w:p w14:paraId="54CDB7E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14:paraId="7315268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(Тридцать) минут с момента получения от него документов.</w:t>
      </w:r>
    </w:p>
    <w:p w14:paraId="0D7414C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В случае, если такие основания отсутствуют работник Организации регистрирует запрос.</w:t>
      </w:r>
    </w:p>
    <w:p w14:paraId="394E33B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Услуга предусматривает возможность подачи запроса заявителем независимо от места его жительства или места пребывания.</w:t>
      </w:r>
    </w:p>
    <w:p w14:paraId="0822E56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19.1.9.2. Межведомственное информационное взаимодействие.</w:t>
      </w:r>
    </w:p>
    <w:p w14:paraId="3DC64AF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7B36132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6489DF4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ВИС, Организация.</w:t>
      </w:r>
    </w:p>
    <w:p w14:paraId="1847FA2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Срок выполнения административного действия (процедуры) </w:t>
      </w:r>
      <w:r w:rsidRPr="00532A56">
        <w:rPr>
          <w:rFonts w:ascii="Times New Roman" w:eastAsia="Calibri" w:hAnsi="Times New Roman" w:cs="Times New Roman"/>
          <w:kern w:val="0"/>
          <w14:ligatures w14:val="none"/>
        </w:rPr>
        <w:br/>
        <w:t>тот же рабочий день.</w:t>
      </w:r>
    </w:p>
    <w:p w14:paraId="1C5506C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Межведомственные информационные запросы направляются в:</w:t>
      </w:r>
    </w:p>
    <w:p w14:paraId="04F110BB" w14:textId="77777777" w:rsidR="00532A56" w:rsidRPr="00532A56" w:rsidRDefault="00532A56" w:rsidP="00532A56">
      <w:pPr>
        <w:numPr>
          <w:ilvl w:val="0"/>
          <w:numId w:val="18"/>
        </w:numPr>
        <w:spacing w:after="0" w:line="276" w:lineRule="auto"/>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Федеральную налоговую службу,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14:paraId="2F1B77A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При этом в данном запросе указываются: </w:t>
      </w:r>
    </w:p>
    <w:p w14:paraId="4BCA117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20CED3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14:paraId="64F5B29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Ф.И.О. (последнее при наличии) заявителя, место и дата рождения ребенка, Ф.И.О. (последнее при наличии) ребенка (при запросе установления отцовства);</w:t>
      </w:r>
    </w:p>
    <w:p w14:paraId="40D159F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14:paraId="3A75566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14:paraId="427FDEE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14:paraId="3E96C33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 xml:space="preserve">2) Министерство социального развития Московской области. </w:t>
      </w:r>
    </w:p>
    <w:p w14:paraId="38CD096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14:paraId="2CED784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14:paraId="2D2BEB7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3) Министерство внутренних дел Российской Федерации (в отношении граждан Российской Федерации). </w:t>
      </w:r>
    </w:p>
    <w:p w14:paraId="08F4625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этом в данном запросе указываются:</w:t>
      </w:r>
    </w:p>
    <w:p w14:paraId="226D42A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54A1D59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14:paraId="5F8C813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4) Министерство образования Московской области (в Федеральной государственной информационной системе «Моя школа»).</w:t>
      </w:r>
    </w:p>
    <w:p w14:paraId="2C45CFA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этом в данном запросе указываются сведения о полнородных (неполнородных) брата (сестры) ребенка:</w:t>
      </w:r>
    </w:p>
    <w:p w14:paraId="0D3C2E1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Ф.И.О. (последнее при наличии), номер, серия свидетельства о рождении, дата рождения, страховой номер индивидуального лицевого счёта (при наличии).</w:t>
      </w:r>
    </w:p>
    <w:p w14:paraId="58C1A5F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Посредством указанных информационных запросов запрашиваются сведения, подтверждающие обучение в Организации брата и (или) сестры ребенка (полнородных и неполнородных, усыновленных (удочеренных) с целью подтверждения наличия преимущественного права приема у заявителя.</w:t>
      </w:r>
    </w:p>
    <w:p w14:paraId="1809AF2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5) Министерство внутренних дел Российской Федерации (в отношении иностранных граждан и лиц без гражданства). </w:t>
      </w:r>
    </w:p>
    <w:p w14:paraId="4690651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этом в данном запросе указываются</w:t>
      </w:r>
    </w:p>
    <w:p w14:paraId="2C8431D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6678442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EDB06C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239FB0C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6) Министерство цифрового развития, связи и массовых коммуникаций Российской Федерации (в отношении иностранных граждан и лиц без гражданства).</w:t>
      </w:r>
    </w:p>
    <w:p w14:paraId="404D636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этом в данном запросе указываются</w:t>
      </w:r>
    </w:p>
    <w:p w14:paraId="73EB97E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30301E5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108AEC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05259A2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7) Пенсионный фонд России</w:t>
      </w:r>
    </w:p>
    <w:p w14:paraId="0E96A04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этом в данном запросе указываются</w:t>
      </w:r>
    </w:p>
    <w:p w14:paraId="4390B2A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122236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35B520D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00BA1D6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Контроль предоставления результата межведомственного информационного запроса.</w:t>
      </w:r>
    </w:p>
    <w:p w14:paraId="7F06692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Организация, ВИС.</w:t>
      </w:r>
    </w:p>
    <w:p w14:paraId="33FC151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Срок выполнения административного действия (процедуры) </w:t>
      </w:r>
      <w:r w:rsidRPr="00532A56">
        <w:rPr>
          <w:rFonts w:ascii="Times New Roman" w:eastAsia="Calibri" w:hAnsi="Times New Roman" w:cs="Times New Roman"/>
          <w:kern w:val="0"/>
          <w14:ligatures w14:val="none"/>
        </w:rPr>
        <w:br/>
        <w:t>не более 5 (Пяти) рабочих дней.</w:t>
      </w:r>
    </w:p>
    <w:p w14:paraId="68C213B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Работником Организации осуществляется проверка поступления ответа на межведомственные информационные запросы.</w:t>
      </w:r>
    </w:p>
    <w:p w14:paraId="787AE65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1DE44EE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19.1.9.3. Принятие решения о предоставлении (об отказе в предоставлении) Услуги.</w:t>
      </w:r>
    </w:p>
    <w:p w14:paraId="5AB4F5D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6B495E0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ВИС, Организация.</w:t>
      </w:r>
    </w:p>
    <w:p w14:paraId="78AA041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Срок выполнения административного действия (процедуры) </w:t>
      </w:r>
      <w:r w:rsidRPr="00532A56">
        <w:rPr>
          <w:rFonts w:ascii="Times New Roman" w:eastAsia="Calibri" w:hAnsi="Times New Roman" w:cs="Times New Roman"/>
          <w:kern w:val="0"/>
          <w14:ligatures w14:val="none"/>
        </w:rPr>
        <w:br/>
        <w:t>(тот же день).</w:t>
      </w:r>
    </w:p>
    <w:p w14:paraId="2D6BF1C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(поступающий), являющийся иностранным гражданином или лицом без гражданства, направляется Организацией для прохождения тестирования на знание русского языка, достаточное для освоения общеобразовательных программ соответствующего уровня в пункт приема тестирования на базе государственной или муниципальной общеобразовательной организации (далее соответственно – тестирующая организация, тестирование).</w:t>
      </w:r>
    </w:p>
    <w:p w14:paraId="2127FA4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14:paraId="15BA11A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Организация уведомляет тестирующую организацию.</w:t>
      </w:r>
    </w:p>
    <w:p w14:paraId="1E42DCB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Тестирующая организация в течение 3 (Трех) рабочих дней после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14:paraId="0619940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1E4F76B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Формирование очередности зачисления в Организацию.</w:t>
      </w:r>
    </w:p>
    <w:p w14:paraId="698A964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ВИС, Организация.</w:t>
      </w:r>
    </w:p>
    <w:p w14:paraId="04B44AC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Срок выполнения административного действия (процедуры) </w:t>
      </w:r>
      <w:r w:rsidRPr="00532A56">
        <w:rPr>
          <w:rFonts w:ascii="Times New Roman" w:eastAsia="Calibri" w:hAnsi="Times New Roman" w:cs="Times New Roman"/>
          <w:kern w:val="0"/>
          <w14:ligatures w14:val="none"/>
        </w:rPr>
        <w:br/>
        <w:t>55 (Пятьдесят пять) рабочих дней, но не позднее 30 (тридцатого) июня текущего года.</w:t>
      </w:r>
    </w:p>
    <w:p w14:paraId="13A4BEF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Работник Организации на основании реестра запросов формирует очередность исходя из критериев предоставления Услуги, установленных Регламентом и в соответствии с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323E859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23988BE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2E3B519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ВИС, Организация.</w:t>
      </w:r>
    </w:p>
    <w:p w14:paraId="34B6DF2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Срок выполнения административного действия (процедуры) </w:t>
      </w:r>
      <w:r w:rsidRPr="00532A56">
        <w:rPr>
          <w:rFonts w:ascii="Times New Roman" w:eastAsia="Calibri" w:hAnsi="Times New Roman" w:cs="Times New Roman"/>
          <w:kern w:val="0"/>
          <w14:ligatures w14:val="none"/>
        </w:rPr>
        <w:br/>
        <w:t>1 (Один) рабочий день после дня завершения приема запросов в Организацию (не позднее 30 июня текущего года).</w:t>
      </w:r>
    </w:p>
    <w:p w14:paraId="669CDE2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Основания для отказа в предоставлении Услуги указаны в пункте 19.1.7. Регламента.</w:t>
      </w:r>
    </w:p>
    <w:p w14:paraId="2B041E7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14:paraId="58129FD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5D89D8C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Рассмотрение проекта решения о предоставлении (об отказе в предоставлении) Услуги.</w:t>
      </w:r>
    </w:p>
    <w:p w14:paraId="0C4F6CC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Организация, ВИС.</w:t>
      </w:r>
    </w:p>
    <w:p w14:paraId="5E0C86C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Срок выполнения административного действия (процедуры) </w:t>
      </w:r>
      <w:r w:rsidRPr="00532A56">
        <w:rPr>
          <w:rFonts w:ascii="Times New Roman" w:eastAsia="Calibri" w:hAnsi="Times New Roman" w:cs="Times New Roman"/>
          <w:kern w:val="0"/>
          <w14:ligatures w14:val="none"/>
        </w:rPr>
        <w:br/>
        <w:t>2 (Два) рабочих дня.</w:t>
      </w:r>
    </w:p>
    <w:p w14:paraId="219C3A0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3 (Трех) рабочих дней после завершения приема запросов на обучение в первый класс детей (в период с 1 апреля по 30 июня текущего года).</w:t>
      </w:r>
    </w:p>
    <w:p w14:paraId="016A999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71935CD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19.1.9.4. Предоставление результата предоставления Услуги.</w:t>
      </w:r>
    </w:p>
    <w:p w14:paraId="3D5EAC2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73FE608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Выдача (направление) результата предоставления Услуги заявителю (представителю заявителя) посредством РПГУ.</w:t>
      </w:r>
    </w:p>
    <w:p w14:paraId="00CAF70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РПГУ, ВИС, Модуль МФЦ ЕИС ОУ, Организация.</w:t>
      </w:r>
    </w:p>
    <w:p w14:paraId="0572F64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Срок выполнения административного действия (процедуры) - </w:t>
      </w:r>
      <w:r w:rsidRPr="00532A56">
        <w:rPr>
          <w:rFonts w:ascii="Times New Roman" w:eastAsia="Calibri" w:hAnsi="Times New Roman" w:cs="Times New Roman"/>
          <w:kern w:val="0"/>
          <w14:ligatures w14:val="none"/>
        </w:rPr>
        <w:br/>
        <w:t>тот же рабочий день.</w:t>
      </w:r>
    </w:p>
    <w:p w14:paraId="265DA5A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14:paraId="71A8EA0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Заявитель (представитель заявителя) уведомляется о получении результата предоставления Услуги в Личном кабинете на РПГУ.</w:t>
      </w:r>
    </w:p>
    <w:p w14:paraId="7827718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Решение о предоставлении (об отказе в предоставлении) Услуги направляется в Личный кабинет на РПГУ в день его подписания.</w:t>
      </w:r>
    </w:p>
    <w:p w14:paraId="1C3B8C9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38CF4B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14:paraId="4193E57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61D7FFA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Выдача (направление) результата предоставления Услуги заявителю (представителю заявителя) в Организации лично, почтовым отправлением.</w:t>
      </w:r>
    </w:p>
    <w:p w14:paraId="367733D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Организация, ВИС.</w:t>
      </w:r>
    </w:p>
    <w:p w14:paraId="160D4D6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 xml:space="preserve">Срок выполнения административного действия (процедуры) - тот же рабочий день. </w:t>
      </w:r>
    </w:p>
    <w:p w14:paraId="175E162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14:paraId="0F85559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Результат предоставления Услуги направляется заявителю в</w:t>
      </w:r>
      <w:r w:rsidRPr="00532A56">
        <w:rPr>
          <w:rFonts w:ascii="Times New Roman" w:eastAsia="Calibri" w:hAnsi="Times New Roman" w:cs="Times New Roman"/>
          <w:kern w:val="0"/>
          <w:lang w:val="en-US"/>
          <w14:ligatures w14:val="none"/>
        </w:rPr>
        <w:t> </w:t>
      </w:r>
      <w:r w:rsidRPr="00532A56">
        <w:rPr>
          <w:rFonts w:ascii="Times New Roman" w:eastAsia="Calibri" w:hAnsi="Times New Roman" w:cs="Times New Roman"/>
          <w:kern w:val="0"/>
          <w14:ligatures w14:val="none"/>
        </w:rPr>
        <w:t>день его</w:t>
      </w:r>
      <w:r w:rsidRPr="00532A56">
        <w:rPr>
          <w:rFonts w:ascii="Times New Roman" w:eastAsia="Calibri" w:hAnsi="Times New Roman" w:cs="Times New Roman"/>
          <w:kern w:val="0"/>
          <w:lang w:val="en-US"/>
          <w14:ligatures w14:val="none"/>
        </w:rPr>
        <w:t> </w:t>
      </w:r>
      <w:r w:rsidRPr="00532A56">
        <w:rPr>
          <w:rFonts w:ascii="Times New Roman" w:eastAsia="Calibri" w:hAnsi="Times New Roman" w:cs="Times New Roman"/>
          <w:kern w:val="0"/>
          <w14:ligatures w14:val="none"/>
        </w:rPr>
        <w:t>подписания.</w:t>
      </w:r>
    </w:p>
    <w:p w14:paraId="0931B09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14:paraId="52505AC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14:paraId="6FB89BC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14:paraId="183C0BD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Либо работник Организации направляет заявителю (представителю заявителя) результат предоставления Услуги почтовым отправлением.</w:t>
      </w:r>
    </w:p>
    <w:p w14:paraId="529DF62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10F98DAA"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 xml:space="preserve">19.2. Для варианта 2, </w:t>
      </w:r>
      <w:bookmarkStart w:id="34" w:name="__DdeLink__6048_28574919861"/>
      <w:bookmarkEnd w:id="34"/>
      <w:r w:rsidRPr="00532A56">
        <w:rPr>
          <w:rFonts w:ascii="Times New Roman" w:eastAsia="Calibri" w:hAnsi="Times New Roman" w:cs="Times New Roman"/>
          <w:bCs/>
          <w:kern w:val="0"/>
          <w14:ligatures w14:val="none"/>
        </w:rPr>
        <w:t>указанного в подпункте 17.1.2 пункта 17.1 Регламента:</w:t>
      </w:r>
    </w:p>
    <w:p w14:paraId="50BC7585"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19.2.1. Результатом предоставления Услуги является:</w:t>
      </w:r>
    </w:p>
    <w:p w14:paraId="68F5431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19.2.1.1. Решение о предоставлении Услуги:</w:t>
      </w:r>
    </w:p>
    <w:p w14:paraId="241B7FA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4DFE042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14:paraId="24F188F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611FFB7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19.2.1.2. Решение об отказе в предоставлении Услуги в виде документа, который оформляется в соответствии с Приложением 2 к Регламенту.</w:t>
      </w:r>
    </w:p>
    <w:p w14:paraId="22FEE39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276EE0A5"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19.2.2. Срок предоставления Услуги составляет</w:t>
      </w:r>
    </w:p>
    <w:p w14:paraId="63ACCEE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- 5 (Пять)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778AD0F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14:paraId="237F1AB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Максимальный срок предоставления Услуги составляет </w:t>
      </w:r>
    </w:p>
    <w:p w14:paraId="5E301AD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14:paraId="7681C34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14:paraId="6B2E591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Прием запросов о приеме на обучение в первый класс детей, не проживающих на закрепленной за Организацией территории, начинается 6 июля текущего года до момента заполнения свободных мест, но не позднее 5 сентября текущего года.</w:t>
      </w:r>
    </w:p>
    <w:p w14:paraId="6C1C5B0F"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19.2.3. Исчерпывающий перечень документов, необходимых для предоставления Услуги, которые заявитель должен представить самостоятельно:</w:t>
      </w:r>
    </w:p>
    <w:p w14:paraId="16DE45F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19.2.3.1. Запрос по форме, приведенной в</w:t>
      </w:r>
      <w:r w:rsidRPr="00532A56">
        <w:rPr>
          <w:rFonts w:ascii="Times New Roman" w:eastAsia="Calibri" w:hAnsi="Times New Roman" w:cs="Times New Roman"/>
          <w:kern w:val="0"/>
          <w:lang w:val="en-US"/>
          <w14:ligatures w14:val="none"/>
        </w:rPr>
        <w:t> </w:t>
      </w:r>
      <w:r w:rsidRPr="00532A56">
        <w:rPr>
          <w:rFonts w:ascii="Times New Roman" w:eastAsia="Calibri" w:hAnsi="Times New Roman" w:cs="Times New Roman"/>
          <w:kern w:val="0"/>
          <w14:ligatures w14:val="none"/>
        </w:rPr>
        <w:t>Приложении 6 к</w:t>
      </w:r>
      <w:r w:rsidRPr="00532A56">
        <w:rPr>
          <w:rFonts w:ascii="Times New Roman" w:eastAsia="Calibri" w:hAnsi="Times New Roman" w:cs="Times New Roman"/>
          <w:kern w:val="0"/>
          <w:lang w:val="en-US"/>
          <w14:ligatures w14:val="none"/>
        </w:rPr>
        <w:t> </w:t>
      </w:r>
      <w:r w:rsidRPr="00532A56">
        <w:rPr>
          <w:rFonts w:ascii="Times New Roman" w:eastAsia="Calibri" w:hAnsi="Times New Roman" w:cs="Times New Roman"/>
          <w:kern w:val="0"/>
          <w14:ligatures w14:val="none"/>
        </w:rPr>
        <w:t>Регламенту.</w:t>
      </w:r>
    </w:p>
    <w:p w14:paraId="682EBD6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64257D8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заполняется его интерактивная форма;</w:t>
      </w:r>
    </w:p>
    <w:p w14:paraId="0D4E4F3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14:paraId="10426F7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14:paraId="5FB9EFD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7B32978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19.2.3.2. Документ, подтверждающий полномочия представителя заявителя (в случае обращения представителя заявителя).</w:t>
      </w:r>
    </w:p>
    <w:p w14:paraId="5EEC8F2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343DAFE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Документом, подтверждающими полномочия представителя заявителя, является доверенность.</w:t>
      </w:r>
    </w:p>
    <w:p w14:paraId="3D9202B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257FF3F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38BFF6E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14:paraId="376F7BB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14:paraId="4AE9209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14:paraId="6C946B9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14F164A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0BAFA6B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C9AEBC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E55225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19.2.3.4. Заключение </w:t>
      </w:r>
      <w:proofErr w:type="spellStart"/>
      <w:r w:rsidRPr="00532A56">
        <w:rPr>
          <w:rFonts w:ascii="Times New Roman" w:eastAsia="Calibri" w:hAnsi="Times New Roman" w:cs="Times New Roman"/>
          <w:kern w:val="0"/>
          <w14:ligatures w14:val="none"/>
        </w:rPr>
        <w:t>психолого</w:t>
      </w:r>
      <w:proofErr w:type="spellEnd"/>
      <w:r w:rsidRPr="00532A56">
        <w:rPr>
          <w:rFonts w:ascii="Times New Roman" w:eastAsia="Calibri" w:hAnsi="Times New Roman" w:cs="Times New Roman"/>
          <w:kern w:val="0"/>
          <w14:ligatures w14:val="none"/>
        </w:rPr>
        <w:t>⁠-⁠</w:t>
      </w:r>
      <w:proofErr w:type="spellStart"/>
      <w:r w:rsidRPr="00532A56">
        <w:rPr>
          <w:rFonts w:ascii="Times New Roman" w:eastAsia="Calibri" w:hAnsi="Times New Roman" w:cs="Times New Roman"/>
          <w:kern w:val="0"/>
          <w14:ligatures w14:val="none"/>
        </w:rPr>
        <w:t>медико</w:t>
      </w:r>
      <w:proofErr w:type="spellEnd"/>
      <w:r w:rsidRPr="00532A56">
        <w:rPr>
          <w:rFonts w:ascii="Times New Roman" w:eastAsia="Calibri" w:hAnsi="Times New Roman" w:cs="Times New Roman"/>
          <w:kern w:val="0"/>
          <w14:ligatures w14:val="none"/>
        </w:rPr>
        <w:t>⁠-⁠педагогической комиссии.</w:t>
      </w:r>
    </w:p>
    <w:p w14:paraId="7312473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1F43790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7A87C0A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4F7048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375E06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6C2E80B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19.2.3.5.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w:t>
      </w:r>
      <w:r w:rsidRPr="00532A56">
        <w:rPr>
          <w:rFonts w:ascii="Times New Roman" w:eastAsia="Calibri" w:hAnsi="Times New Roman" w:cs="Times New Roman"/>
          <w:kern w:val="0"/>
          <w14:ligatures w14:val="none"/>
        </w:rPr>
        <w:lastRenderedPageBreak/>
        <w:t>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F0D009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40DD64E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08757C1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E2552D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8E80AE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19.2.3.6. Свидетельство о рождении ребенка, выданное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18F7F38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7B45415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2AE8067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224CB9B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47D0A4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19.2.3.7.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3" w:tooltip="Федеральный закон от 29.12.2012 N 273-ФЗ (ред. от 28.02.2025) &quot;Об образовании в Российской Федерации&quot; (с изм. и доп., вступ. в силу с 11.03.2025) {КонсультантПлюс}">
        <w:r w:rsidRPr="00532A56">
          <w:rPr>
            <w:rStyle w:val="af0"/>
            <w:rFonts w:ascii="Times New Roman" w:eastAsia="Calibri" w:hAnsi="Times New Roman" w:cs="Times New Roman"/>
            <w:kern w:val="0"/>
            <w14:ligatures w14:val="none"/>
          </w:rPr>
          <w:t>законом</w:t>
        </w:r>
      </w:hyperlink>
      <w:r w:rsidRPr="00532A56">
        <w:rPr>
          <w:rFonts w:ascii="Times New Roman" w:eastAsia="Calibri" w:hAnsi="Times New Roman" w:cs="Times New Roman"/>
          <w:kern w:val="0"/>
          <w14:ligatures w14:val="none"/>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w:t>
      </w:r>
      <w:r w:rsidRPr="00532A56">
        <w:rPr>
          <w:rFonts w:ascii="Times New Roman" w:eastAsia="Calibri" w:hAnsi="Times New Roman" w:cs="Times New Roman"/>
          <w:kern w:val="0"/>
          <w14:ligatures w14:val="none"/>
        </w:rPr>
        <w:lastRenderedPageBreak/>
        <w:t>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7BFF2D9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0785BD5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30BCD22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6D7C49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E9DB03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19.2.3.8.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4" w:tooltip="Федеральный закон от 29.12.2012 N 273-ФЗ (ред. от 28.02.2025) &quot;Об образовании в Российской Федерации&quot; (с изм. и доп., вступ. в силу с 11.03.2025) {КонсультантПлюс}">
        <w:r w:rsidRPr="00532A56">
          <w:rPr>
            <w:rStyle w:val="af0"/>
            <w:rFonts w:ascii="Times New Roman" w:eastAsia="Calibri" w:hAnsi="Times New Roman" w:cs="Times New Roman"/>
            <w:kern w:val="0"/>
            <w14:ligatures w14:val="none"/>
          </w:rPr>
          <w:t>законом</w:t>
        </w:r>
      </w:hyperlink>
      <w:r w:rsidRPr="00532A56">
        <w:rPr>
          <w:rFonts w:ascii="Times New Roman" w:eastAsia="Calibri" w:hAnsi="Times New Roman" w:cs="Times New Roman"/>
          <w:kern w:val="0"/>
          <w14:ligatures w14:val="none"/>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5" w:tooltip="Федеральный закон от 29.12.2012 N 273-ФЗ (ред. от 28.02.2025) &quot;Об образовании в Российской Федерации&quot; (с изм. и доп., вступ. в силу с 11.03.2025) {КонсультантПлюс}">
        <w:r w:rsidRPr="00532A56">
          <w:rPr>
            <w:rStyle w:val="af0"/>
            <w:rFonts w:ascii="Times New Roman" w:eastAsia="Calibri" w:hAnsi="Times New Roman" w:cs="Times New Roman"/>
            <w:kern w:val="0"/>
            <w14:ligatures w14:val="none"/>
          </w:rPr>
          <w:t>законом</w:t>
        </w:r>
      </w:hyperlink>
      <w:r w:rsidRPr="00532A56">
        <w:rPr>
          <w:rFonts w:ascii="Times New Roman" w:eastAsia="Calibri" w:hAnsi="Times New Roman" w:cs="Times New Roman"/>
          <w:kern w:val="0"/>
          <w14:ligatures w14:val="none"/>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w:t>
      </w:r>
      <w:r w:rsidRPr="00532A56">
        <w:rPr>
          <w:rFonts w:ascii="Times New Roman" w:eastAsia="Calibri" w:hAnsi="Times New Roman" w:cs="Times New Roman"/>
          <w:kern w:val="0"/>
          <w14:ligatures w14:val="none"/>
        </w:rPr>
        <w:lastRenderedPageBreak/>
        <w:t>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727D31B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47EA667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0668F93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42D3F4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6E10BD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19.2.3.9.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w:t>
      </w:r>
      <w:proofErr w:type="spellStart"/>
      <w:r w:rsidRPr="00532A56">
        <w:rPr>
          <w:rFonts w:ascii="Times New Roman" w:eastAsia="Calibri" w:hAnsi="Times New Roman" w:cs="Times New Roman"/>
          <w:kern w:val="0"/>
          <w14:ligatures w14:val="none"/>
        </w:rPr>
        <w:t>межгосударственных,межправительственных</w:t>
      </w:r>
      <w:proofErr w:type="spellEnd"/>
      <w:r w:rsidRPr="00532A56">
        <w:rPr>
          <w:rFonts w:ascii="Times New Roman" w:eastAsia="Calibri" w:hAnsi="Times New Roman" w:cs="Times New Roman"/>
          <w:kern w:val="0"/>
          <w14:ligatures w14:val="none"/>
        </w:rPr>
        <w:t>)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28F0AE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14A2C9D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4426093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23D0B4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AE588E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19.2.3.10.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w:t>
      </w:r>
      <w:r w:rsidRPr="00532A56">
        <w:rPr>
          <w:rFonts w:ascii="Times New Roman" w:eastAsia="Calibri" w:hAnsi="Times New Roman" w:cs="Times New Roman"/>
          <w:kern w:val="0"/>
          <w14:ligatures w14:val="none"/>
        </w:rPr>
        <w:lastRenderedPageBreak/>
        <w:t xml:space="preserve">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532A56">
          <w:rPr>
            <w:rStyle w:val="af0"/>
            <w:rFonts w:ascii="Times New Roman" w:eastAsia="Calibri" w:hAnsi="Times New Roman" w:cs="Times New Roman"/>
            <w:kern w:val="0"/>
            <w14:ligatures w14:val="none"/>
          </w:rPr>
          <w:t>частью 2 статьи 43</w:t>
        </w:r>
      </w:hyperlink>
      <w:r w:rsidRPr="00532A56">
        <w:rPr>
          <w:rFonts w:ascii="Times New Roman" w:eastAsia="Calibri" w:hAnsi="Times New Roman" w:cs="Times New Roman"/>
          <w:kern w:val="0"/>
          <w14:ligatures w14:val="none"/>
        </w:rPr>
        <w:t xml:space="preserve"> Федерального закона от 21.11.2011 № 323-ФЗ «Об основах охраны здоровья граждан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2C1693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60EE8AB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3A4D8F7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C85860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9744E9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19.2.3.11. Документы, подтверждающие осуществление родителем (законным представителем) трудовой деятельности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w:t>
      </w:r>
      <w:r w:rsidRPr="00532A56">
        <w:rPr>
          <w:rFonts w:ascii="Times New Roman" w:eastAsia="Calibri" w:hAnsi="Times New Roman" w:cs="Times New Roman"/>
          <w:kern w:val="0"/>
          <w14:ligatures w14:val="none"/>
        </w:rPr>
        <w:lastRenderedPageBreak/>
        <w:t>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DF763E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56C04A1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29E8396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CEE78A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397C23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200365A5"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D5F298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06C82D6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19.2.4.1. Свидетельство о рождении ребенка, выданное компетентными органами Российской Федерации.</w:t>
      </w:r>
    </w:p>
    <w:p w14:paraId="4882A5B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571BC9B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6015B3A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B9A603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C6A078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7AB0A9C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19.2.4.2.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532A56">
        <w:rPr>
          <w:rFonts w:ascii="Times New Roman" w:eastAsia="Calibri" w:hAnsi="Times New Roman" w:cs="Times New Roman"/>
          <w:kern w:val="0"/>
          <w14:ligatures w14:val="none"/>
        </w:rPr>
        <w:t>непрослеживания</w:t>
      </w:r>
      <w:proofErr w:type="spellEnd"/>
      <w:r w:rsidRPr="00532A56">
        <w:rPr>
          <w:rFonts w:ascii="Times New Roman" w:eastAsia="Calibri" w:hAnsi="Times New Roman" w:cs="Times New Roman"/>
          <w:kern w:val="0"/>
          <w14:ligatures w14:val="none"/>
        </w:rPr>
        <w:t xml:space="preserve"> родственной связи между ребенком и родителем.</w:t>
      </w:r>
    </w:p>
    <w:p w14:paraId="666F07C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4C8AED5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08C0AA8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259E6A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DF2CC6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569800D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19.2.4.3. Документ, подтверждающий регистрацию по месту жительства или месту пребывания.</w:t>
      </w:r>
    </w:p>
    <w:p w14:paraId="206593F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73E9823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6034F62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AD5352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063F47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19.2.4.4. Документы,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65A6BCD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48A8749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018E1DA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413494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2EE436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19.2.4.5.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w:t>
      </w:r>
      <w:r w:rsidRPr="00532A56">
        <w:rPr>
          <w:rFonts w:ascii="Times New Roman" w:eastAsia="Calibri" w:hAnsi="Times New Roman" w:cs="Times New Roman"/>
          <w:kern w:val="0"/>
          <w14:ligatures w14:val="none"/>
        </w:rPr>
        <w:lastRenderedPageBreak/>
        <w:t>лицом без гражданства, или поступающего, являющегося иностранным гражданином или лицом без гражданства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w:t>
      </w:r>
      <w:proofErr w:type="spellStart"/>
      <w:r w:rsidRPr="00532A56">
        <w:rPr>
          <w:rFonts w:ascii="Times New Roman" w:eastAsia="Calibri" w:hAnsi="Times New Roman" w:cs="Times New Roman"/>
          <w:kern w:val="0"/>
          <w14:ligatures w14:val="none"/>
        </w:rPr>
        <w:t>межгосударственных,межправительственных</w:t>
      </w:r>
      <w:proofErr w:type="spellEnd"/>
      <w:r w:rsidRPr="00532A56">
        <w:rPr>
          <w:rFonts w:ascii="Times New Roman" w:eastAsia="Calibri" w:hAnsi="Times New Roman" w:cs="Times New Roman"/>
          <w:kern w:val="0"/>
          <w14:ligatures w14:val="none"/>
        </w:rPr>
        <w:t>)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799D280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1D156B5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59C29CB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A035C0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DEEEEF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2252FCFC"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19.2.5. Исчерпывающий перечень оснований для отказа в приеме документов, необходимых для предоставления Услуги:</w:t>
      </w:r>
    </w:p>
    <w:p w14:paraId="64C0154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37FE2F4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19.2.5.1. документы содержат подчистки и исправления текста, не заверенные в порядке, установленном законодательством Российской Федерации;</w:t>
      </w:r>
    </w:p>
    <w:p w14:paraId="2D6947E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3AF86C3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19.2.5.2.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675B76A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3AE2EEB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19.2.5.3.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2EED598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6290182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19.2.5.4. документы, необходимые для предоставления Услуги, утратили силу, отменены или являются недействительными на момент обращения с запросом;</w:t>
      </w:r>
    </w:p>
    <w:p w14:paraId="4CFAC1D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4AEC429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4C40FC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509ED6A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19.2.5.6. заявителем представлен неполный комплект документов, необходимых для предоставления Услуги;</w:t>
      </w:r>
    </w:p>
    <w:p w14:paraId="789CD04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32F016C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19.2.5.7.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3FA7A7F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1DE475D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19.2.5.8. обращение за предоставлением иной Услуги;</w:t>
      </w:r>
    </w:p>
    <w:p w14:paraId="608AA12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41548D3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63BB289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1E11E58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2F9E50D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679127A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46ABAEDA"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19.2.6. Основания для приостановления предоставления Услуги отсутствуют.</w:t>
      </w:r>
    </w:p>
    <w:p w14:paraId="435FB1F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493B4997"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19.2.7. Исчерпывающий перечень оснований для отказа в предоставлении Услуги:</w:t>
      </w:r>
    </w:p>
    <w:p w14:paraId="0282FF2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7684023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19.2.7.1. несоответствие категории заявителя кругу лиц, указанных в подразделах 2, 17 Регламента;</w:t>
      </w:r>
    </w:p>
    <w:p w14:paraId="4156D46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3B1F2FB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19.2.7.2. несоответствие документов, указанных в подразделе 19 Регламента, по форме или содержанию требованиям законодательства Российской Федерации;</w:t>
      </w:r>
    </w:p>
    <w:p w14:paraId="3677219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1350F6C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2417DE0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42AC783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19.2.7.4. отсутствие свободных мест в Организации;</w:t>
      </w:r>
    </w:p>
    <w:p w14:paraId="6D8BF9F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19.2.7.5.  Непрохождение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на знание русского языка, достаточное для освоения общеобразовательных программ соответствующего уровня.</w:t>
      </w:r>
    </w:p>
    <w:p w14:paraId="2E0176D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0938BE3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19.2.7.6. отзыв запроса по инициативе заявителя.</w:t>
      </w:r>
    </w:p>
    <w:p w14:paraId="60E53E7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5599F47B"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19.2.8. Перечень административных процедур (действий) предоставления Услуги:</w:t>
      </w:r>
    </w:p>
    <w:p w14:paraId="0E44F4B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прием запроса и документов и (или) информации, необходимых для предоставления Услуги;</w:t>
      </w:r>
    </w:p>
    <w:p w14:paraId="066BF44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межведомственное информационное взаимодействие;</w:t>
      </w:r>
    </w:p>
    <w:p w14:paraId="7686462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принятие решения о предоставлении (об отказе в предоставлении) Услуги;</w:t>
      </w:r>
    </w:p>
    <w:p w14:paraId="183EB05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4) предоставление результата предоставления Услуги.</w:t>
      </w:r>
    </w:p>
    <w:p w14:paraId="37FF0564"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19.2.9. Состав административных процедур (действий) предоставления Услуги в соответствии с данным вариантом:</w:t>
      </w:r>
    </w:p>
    <w:p w14:paraId="4D7EB1B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10753C1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19.2.9.1. Прием запроса и документов и (или) информации, необходимых для предоставления Услуги.</w:t>
      </w:r>
    </w:p>
    <w:p w14:paraId="7C8DDF3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69B9440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0373B4E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Организация, РПГУ, ВИС.</w:t>
      </w:r>
    </w:p>
    <w:p w14:paraId="08F0057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Срок выполнения административного действия (процедуры):</w:t>
      </w:r>
    </w:p>
    <w:p w14:paraId="7B0F8B1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- 1 (Один) рабочий день (в случае, приема запросов о приеме на обучение в первый класс детей, являющихся гражданами Российской Федерации);</w:t>
      </w:r>
    </w:p>
    <w:p w14:paraId="1E58B74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- 30 (Тридцать) рабочих дней (в случае, приема запросов о приеме на обучение в первый класс детей, являющихся иностранными гражданами или поступающих, являющихся иностранными гражданами или лицами без гражданства).</w:t>
      </w:r>
    </w:p>
    <w:p w14:paraId="4C7C977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Запрос оформляется в соответствии с Приложением 6 к Регламенту.</w:t>
      </w:r>
    </w:p>
    <w:p w14:paraId="62CC1E5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К запросу прилагаются документы, указанные в пункте 19.2.3 Регламента.</w:t>
      </w:r>
    </w:p>
    <w:p w14:paraId="4BB5464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Заявителем по собственной инициативе могут быть представлены документы, указанные в пункте 19.2.4 Регламента.</w:t>
      </w:r>
    </w:p>
    <w:p w14:paraId="0455D4A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Основания для отказа в приеме документов, необходимых для предоставления Услуги, указаны в пункте 19.2.5 Регламента.</w:t>
      </w:r>
    </w:p>
    <w:p w14:paraId="6BCAFF3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Запрос регистрируется в сроки, указанные в подразделе 13 Регламента.</w:t>
      </w:r>
    </w:p>
    <w:p w14:paraId="65AE2CA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14:paraId="65F337A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 посредством РПГУ заявитель авторизуется на РПГУ посредством подтвержденной учетной записи в ЕСИА.</w:t>
      </w:r>
    </w:p>
    <w:p w14:paraId="3EAB556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4DF8A97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14:paraId="578ADC0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Работник Организации проверяет запрос на предмет наличия оснований для отказа в приеме документов, необходимых для предоставления Услуги.</w:t>
      </w:r>
    </w:p>
    <w:p w14:paraId="0528CF0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14:paraId="099B973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14:paraId="3103DD2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В случае, если такие основания отсутствуют работник Организации регистрирует запрос.</w:t>
      </w:r>
    </w:p>
    <w:p w14:paraId="7C47533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Услуга предусматривает возможность подачи запроса заявителем независимо от места его жительства или места пребывания.</w:t>
      </w:r>
    </w:p>
    <w:p w14:paraId="57514EF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654EFA5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19.2.9.2. Межведомственное информационное взаимодействие.</w:t>
      </w:r>
    </w:p>
    <w:p w14:paraId="21E61C8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13E0D00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3299F28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ВИС, Организация.</w:t>
      </w:r>
    </w:p>
    <w:p w14:paraId="56FA68F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Срок выполнения административного действия (процедуры) - </w:t>
      </w:r>
      <w:r w:rsidRPr="00532A56">
        <w:rPr>
          <w:rFonts w:ascii="Times New Roman" w:eastAsia="Calibri" w:hAnsi="Times New Roman" w:cs="Times New Roman"/>
          <w:kern w:val="0"/>
          <w14:ligatures w14:val="none"/>
        </w:rPr>
        <w:br/>
        <w:t>тот же рабочий день.</w:t>
      </w:r>
    </w:p>
    <w:p w14:paraId="5F9A3EA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Межведомственные информационные запросы направляются в:</w:t>
      </w:r>
    </w:p>
    <w:p w14:paraId="3B623B8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Федеральную налоговую службу.</w:t>
      </w:r>
    </w:p>
    <w:p w14:paraId="4291652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При этом в данном запросе указываются: </w:t>
      </w:r>
    </w:p>
    <w:p w14:paraId="5EE195B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0F38F7C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14:paraId="1785670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Ф.И.О. (последнее при наличии) заявителя, место и дата рождения ребенка, Ф.И.О. (последнее при наличии) ребенка (при запросе установления отцовства);</w:t>
      </w:r>
    </w:p>
    <w:p w14:paraId="73CE4F0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14:paraId="4CBBD24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14:paraId="5C7EFA4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14:paraId="0E548C1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2) Министерство социального развития Московской области. </w:t>
      </w:r>
    </w:p>
    <w:p w14:paraId="5C8F832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14:paraId="08A77AD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14:paraId="1C202D6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3) Министерство внутренних дел Российской Федерации (в отношении граждан Российской Федерации). </w:t>
      </w:r>
    </w:p>
    <w:p w14:paraId="197A6AB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При этом в данном запросе указываются:</w:t>
      </w:r>
    </w:p>
    <w:p w14:paraId="085D8F7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08562BB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14:paraId="6CD7D0A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4) Министерство внутренних дел Российской Федерации (в отношении иностранных граждан и лиц без гражданства). </w:t>
      </w:r>
    </w:p>
    <w:p w14:paraId="2E6BF02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этом указываются</w:t>
      </w:r>
    </w:p>
    <w:p w14:paraId="7DE8FA9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6DE20DF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143F26B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55BDB7F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6A47450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этом указываются</w:t>
      </w:r>
    </w:p>
    <w:p w14:paraId="4B2F6C7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7560EC0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24C418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627AC8A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6) Пенсионный фонд России</w:t>
      </w:r>
    </w:p>
    <w:p w14:paraId="1B70D57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этом указываются</w:t>
      </w:r>
    </w:p>
    <w:p w14:paraId="52B9D01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3D7082A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w:t>
      </w:r>
      <w:r w:rsidRPr="00532A56">
        <w:rPr>
          <w:rFonts w:ascii="Times New Roman" w:eastAsia="Calibri" w:hAnsi="Times New Roman" w:cs="Times New Roman"/>
          <w:kern w:val="0"/>
          <w14:ligatures w14:val="none"/>
        </w:rPr>
        <w:lastRenderedPageBreak/>
        <w:t>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051366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66A00EC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Контроль предоставления результата межведомственного информационного запроса.</w:t>
      </w:r>
    </w:p>
    <w:p w14:paraId="2564364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ВИС, Организация.</w:t>
      </w:r>
    </w:p>
    <w:p w14:paraId="1082DB9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Срок выполнения административного действия (процедуры) </w:t>
      </w:r>
      <w:r w:rsidRPr="00532A56">
        <w:rPr>
          <w:rFonts w:ascii="Times New Roman" w:eastAsia="Calibri" w:hAnsi="Times New Roman" w:cs="Times New Roman"/>
          <w:kern w:val="0"/>
          <w14:ligatures w14:val="none"/>
        </w:rPr>
        <w:br/>
        <w:t>не более 4 (Четырех) рабочих дней.</w:t>
      </w:r>
    </w:p>
    <w:p w14:paraId="072E361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Работником Организации осуществляется проверка поступления ответа на межведомственные информационные запросы.</w:t>
      </w:r>
    </w:p>
    <w:p w14:paraId="12DE308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70F9786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19.2.9.3. Принятие решения о предоставлении (об отказе в предоставлении) Услуги.</w:t>
      </w:r>
    </w:p>
    <w:p w14:paraId="2D8CBF7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0B9A0CF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2FF0970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ВИС, Организация.</w:t>
      </w:r>
    </w:p>
    <w:p w14:paraId="3BDDE67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Срок выполнения административного действия (процедуры) </w:t>
      </w:r>
      <w:r w:rsidRPr="00532A56">
        <w:rPr>
          <w:rFonts w:ascii="Times New Roman" w:eastAsia="Calibri" w:hAnsi="Times New Roman" w:cs="Times New Roman"/>
          <w:kern w:val="0"/>
          <w14:ligatures w14:val="none"/>
        </w:rPr>
        <w:br/>
        <w:t>(тот же день).</w:t>
      </w:r>
    </w:p>
    <w:p w14:paraId="4ADE582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являющихся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тестирующую организацию.</w:t>
      </w:r>
    </w:p>
    <w:p w14:paraId="4EE9184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14:paraId="5F56220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14:paraId="0664618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14:paraId="53FD481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36C4477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22F7872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Местом выполнения административного действия (процедуры) является ВИС, Организация.</w:t>
      </w:r>
    </w:p>
    <w:p w14:paraId="0D0825C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Срок выполнения административного действия (процедуры):</w:t>
      </w:r>
    </w:p>
    <w:p w14:paraId="0C9F0C6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тот же рабочий день -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14:paraId="4CAAB61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14:paraId="4C18437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Основания для отказа в предоставлении Услуги указаны в пункте 19.2.7. Регламента.</w:t>
      </w:r>
    </w:p>
    <w:p w14:paraId="59E0B4B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14:paraId="1C80FEA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1BB665C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Рассмотрение проекта решения о предоставлении (об отказе в предоставлении) Услуги.</w:t>
      </w:r>
    </w:p>
    <w:p w14:paraId="3F6A2DB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Организация, ВИС.</w:t>
      </w:r>
    </w:p>
    <w:p w14:paraId="6769DEA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Срок выполнения административного действия (процедуры) - тот же рабочий день.</w:t>
      </w:r>
    </w:p>
    <w:p w14:paraId="638FF74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5 (Пяти) рабочих с даты регистрации запроса.</w:t>
      </w:r>
    </w:p>
    <w:p w14:paraId="250E184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28C5A86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19.2.9.4. Предоставление результата предоставления Услуги.</w:t>
      </w:r>
    </w:p>
    <w:p w14:paraId="41D9ED4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60718F2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Выдача (направление) результата предоставления Услуги заявителю (представителю заявителя) посредством РПГУ.</w:t>
      </w:r>
    </w:p>
    <w:p w14:paraId="7F8E498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ВИС, Организация, РПГУ, Модуль МФЦ ЕИС ОУ.</w:t>
      </w:r>
    </w:p>
    <w:p w14:paraId="10A8736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Срок выполнения административного действия (процедуры) - тот же рабочий день.</w:t>
      </w:r>
    </w:p>
    <w:p w14:paraId="295FED7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14:paraId="6026C1A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Заявитель (представитель заявителя) уведомляется о получении результата предоставления Услуги в Личном кабинете на РПГУ.</w:t>
      </w:r>
    </w:p>
    <w:p w14:paraId="49E01D6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Решение о предоставлении (об отказе в предоставлении) Услуги направляется в Личный кабинет на РПГУ в день его подписания.</w:t>
      </w:r>
    </w:p>
    <w:p w14:paraId="35D5BEC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w:t>
      </w:r>
      <w:r w:rsidRPr="00532A56">
        <w:rPr>
          <w:rFonts w:ascii="Times New Roman" w:eastAsia="Calibri" w:hAnsi="Times New Roman" w:cs="Times New Roman"/>
          <w:kern w:val="0"/>
          <w14:ligatures w14:val="none"/>
        </w:rPr>
        <w:lastRenderedPageBreak/>
        <w:t>ЕИС ОУ на бумажном носителе экземпляр электронного документа, который заверяется подписью уполномоченного работника МФЦ и печатью МФЦ.</w:t>
      </w:r>
    </w:p>
    <w:p w14:paraId="6405C75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14:paraId="4CBE358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3817F70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Выдача (направление) результата предоставления Услуги заявителю (представителю заявителя) в Организации лично, почтовым отправлением.</w:t>
      </w:r>
    </w:p>
    <w:p w14:paraId="0A6C748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ВИС, Организация.</w:t>
      </w:r>
    </w:p>
    <w:p w14:paraId="7DBE2BB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Срок выполнения административного действия (процедуры) - тот же рабочий день.</w:t>
      </w:r>
    </w:p>
    <w:p w14:paraId="03A0D85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14:paraId="4C97493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Результат предоставления Услуги направляется заявителю в</w:t>
      </w:r>
      <w:r w:rsidRPr="00532A56">
        <w:rPr>
          <w:rFonts w:ascii="Times New Roman" w:eastAsia="Calibri" w:hAnsi="Times New Roman" w:cs="Times New Roman"/>
          <w:kern w:val="0"/>
          <w:lang w:val="en-US"/>
          <w14:ligatures w14:val="none"/>
        </w:rPr>
        <w:t> </w:t>
      </w:r>
      <w:r w:rsidRPr="00532A56">
        <w:rPr>
          <w:rFonts w:ascii="Times New Roman" w:eastAsia="Calibri" w:hAnsi="Times New Roman" w:cs="Times New Roman"/>
          <w:kern w:val="0"/>
          <w14:ligatures w14:val="none"/>
        </w:rPr>
        <w:t>день его</w:t>
      </w:r>
      <w:r w:rsidRPr="00532A56">
        <w:rPr>
          <w:rFonts w:ascii="Times New Roman" w:eastAsia="Calibri" w:hAnsi="Times New Roman" w:cs="Times New Roman"/>
          <w:kern w:val="0"/>
          <w:lang w:val="en-US"/>
          <w14:ligatures w14:val="none"/>
        </w:rPr>
        <w:t> </w:t>
      </w:r>
      <w:r w:rsidRPr="00532A56">
        <w:rPr>
          <w:rFonts w:ascii="Times New Roman" w:eastAsia="Calibri" w:hAnsi="Times New Roman" w:cs="Times New Roman"/>
          <w:kern w:val="0"/>
          <w14:ligatures w14:val="none"/>
        </w:rPr>
        <w:t>подписания.</w:t>
      </w:r>
    </w:p>
    <w:p w14:paraId="62E04F6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14:paraId="52539B8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14:paraId="6C836EB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14:paraId="093ABA3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Либо работник Организации направляет заявителю (представителю заявителя) результат предоставления Услуги почтовым отправлением.</w:t>
      </w:r>
    </w:p>
    <w:p w14:paraId="2D07C80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1E9240F0"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 xml:space="preserve">19.3. Для варианта 3, </w:t>
      </w:r>
      <w:bookmarkStart w:id="35" w:name="__DdeLink__6048_28574919862"/>
      <w:bookmarkEnd w:id="35"/>
      <w:r w:rsidRPr="00532A56">
        <w:rPr>
          <w:rFonts w:ascii="Times New Roman" w:eastAsia="Calibri" w:hAnsi="Times New Roman" w:cs="Times New Roman"/>
          <w:bCs/>
          <w:kern w:val="0"/>
          <w14:ligatures w14:val="none"/>
        </w:rPr>
        <w:t>указанного в подпункте 17.1.3 пункта 17.1 Регламента:</w:t>
      </w:r>
    </w:p>
    <w:p w14:paraId="6BD20316"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19.3.1. Результатом предоставления Услуги является:</w:t>
      </w:r>
    </w:p>
    <w:p w14:paraId="72CD634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19.3.1.1. Решение о предоставлении Услуги:</w:t>
      </w:r>
    </w:p>
    <w:p w14:paraId="4C6626B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05E7C31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14:paraId="27346BA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2112A9C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19.3.1.2. Решение об отказе в предоставлении Услуги в виде документа, который оформляется в соответствии с Приложением 2 к Регламенту.</w:t>
      </w:r>
    </w:p>
    <w:p w14:paraId="6408156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2529EFA7"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19.3.2. Срок предоставления Услуги составляет</w:t>
      </w:r>
    </w:p>
    <w:p w14:paraId="54DBAE5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- 3 (Три) рабочих дня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14:paraId="0ABBFCD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поступающими, являющимися иностранными гражданами или лицами без гражданства).</w:t>
      </w:r>
    </w:p>
    <w:p w14:paraId="68DEED7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Максимальный срок предоставления Услуги составляет:</w:t>
      </w:r>
    </w:p>
    <w:p w14:paraId="4B49AF2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- 3 (Три) рабочих дня со дня регистрации запроса в Организации, в том числе в случае, если запрос подан заявителем</w:t>
      </w:r>
      <w:bookmarkStart w:id="36" w:name="_anchor_96_Копия_12"/>
      <w:bookmarkEnd w:id="36"/>
      <w:r w:rsidRPr="00532A56">
        <w:rPr>
          <w:rFonts w:ascii="Times New Roman" w:eastAsia="Calibri" w:hAnsi="Times New Roman" w:cs="Times New Roman"/>
          <w:kern w:val="0"/>
          <w14:ligatures w14:val="none"/>
        </w:rPr>
        <w:t xml:space="preserve"> посредством РПГУ, личного обращения в Организацию, почтового </w:t>
      </w:r>
      <w:r w:rsidRPr="00532A56">
        <w:rPr>
          <w:rFonts w:ascii="Times New Roman" w:eastAsia="Calibri" w:hAnsi="Times New Roman" w:cs="Times New Roman"/>
          <w:kern w:val="0"/>
          <w14:ligatures w14:val="none"/>
        </w:rPr>
        <w:lastRenderedPageBreak/>
        <w:t>отправления (в случае, приема запросов о приеме на обучение в первый класс детей, являющихся гражданами Российской Федерации);</w:t>
      </w:r>
    </w:p>
    <w:p w14:paraId="64D11D5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 или поступающими, являющимися иностранными гражданами или лицами без гражданства).</w:t>
      </w:r>
    </w:p>
    <w:p w14:paraId="456093D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Прием запросов о приеме на обучение детей в порядке перевода осуществляется в течение всего учебного года.</w:t>
      </w:r>
    </w:p>
    <w:p w14:paraId="25136549"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19.3.3. Исчерпывающий перечень документов, необходимых для предоставления Услуги, которые заявитель должен представить самостоятельно:</w:t>
      </w:r>
    </w:p>
    <w:p w14:paraId="7421695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19.3.3.1. Запрос по форме, приведенной в Приложении 6 к Регламенту.</w:t>
      </w:r>
    </w:p>
    <w:p w14:paraId="40D4692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2FD20E8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заполняется его интерактивная форма;</w:t>
      </w:r>
    </w:p>
    <w:p w14:paraId="2883137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14:paraId="478EF40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14:paraId="5234A00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47EC5DE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19.3.3.2. Документ, подтверждающий полномочия представителя заявителя (в случае обращения представителя заявителя).</w:t>
      </w:r>
    </w:p>
    <w:p w14:paraId="51DB183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5D3D0A1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Документом, подтверждающими полномочия представителя заявителя, является доверенность.</w:t>
      </w:r>
    </w:p>
    <w:p w14:paraId="09B9D85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39AD91B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52BB187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14:paraId="6EA5FC3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14:paraId="70C9E7A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0CC7EBE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19.3.3.3. Заключение </w:t>
      </w:r>
      <w:proofErr w:type="spellStart"/>
      <w:r w:rsidRPr="00532A56">
        <w:rPr>
          <w:rFonts w:ascii="Times New Roman" w:eastAsia="Calibri" w:hAnsi="Times New Roman" w:cs="Times New Roman"/>
          <w:kern w:val="0"/>
          <w14:ligatures w14:val="none"/>
        </w:rPr>
        <w:t>психолого</w:t>
      </w:r>
      <w:proofErr w:type="spellEnd"/>
      <w:r w:rsidRPr="00532A56">
        <w:rPr>
          <w:rFonts w:ascii="Times New Roman" w:eastAsia="Calibri" w:hAnsi="Times New Roman" w:cs="Times New Roman"/>
          <w:kern w:val="0"/>
          <w14:ligatures w14:val="none"/>
        </w:rPr>
        <w:t>⁠-⁠</w:t>
      </w:r>
      <w:proofErr w:type="spellStart"/>
      <w:r w:rsidRPr="00532A56">
        <w:rPr>
          <w:rFonts w:ascii="Times New Roman" w:eastAsia="Calibri" w:hAnsi="Times New Roman" w:cs="Times New Roman"/>
          <w:kern w:val="0"/>
          <w14:ligatures w14:val="none"/>
        </w:rPr>
        <w:t>медико</w:t>
      </w:r>
      <w:proofErr w:type="spellEnd"/>
      <w:r w:rsidRPr="00532A56">
        <w:rPr>
          <w:rFonts w:ascii="Times New Roman" w:eastAsia="Calibri" w:hAnsi="Times New Roman" w:cs="Times New Roman"/>
          <w:kern w:val="0"/>
          <w14:ligatures w14:val="none"/>
        </w:rPr>
        <w:t>⁠-⁠педагогической комиссии.</w:t>
      </w:r>
    </w:p>
    <w:p w14:paraId="6CB28DE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18F9E61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45FC522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BE76CB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8419EA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08719E6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19.3.3.4.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09D7A95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При подаче запроса:</w:t>
      </w:r>
    </w:p>
    <w:p w14:paraId="318958F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7D2698B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4CBDFCB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F95277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19.3.3.5. Свидетельство о рождении ребенка, выданное компетентным органом иностранного государства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0816D28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6E981D0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5C9F4D8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66EB4D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01BC8A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19.3.3.6. Личное дело обучающегося.</w:t>
      </w:r>
    </w:p>
    <w:p w14:paraId="04ECE1B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0E9C14C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14D5F45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F0B12C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16DC5B7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1EAD07B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19.3.3.7. Документы, содержащие информацию об успеваемости обучающегося в текущем учебном году.</w:t>
      </w:r>
    </w:p>
    <w:p w14:paraId="6F0D04F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6185492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5153747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09A8E92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0046B4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19.3.3.8.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7" w:tooltip="Федеральный закон от 29.12.2012 N 273-ФЗ (ред. от 28.02.2025) &quot;Об образовании в Российской Федерации&quot; (с изм. и доп., вступ. в силу с 11.03.2025) {КонсультантПлюс}">
        <w:r w:rsidRPr="00532A56">
          <w:rPr>
            <w:rStyle w:val="af0"/>
            <w:rFonts w:ascii="Times New Roman" w:eastAsia="Calibri" w:hAnsi="Times New Roman" w:cs="Times New Roman"/>
            <w:kern w:val="0"/>
            <w14:ligatures w14:val="none"/>
          </w:rPr>
          <w:t>законом</w:t>
        </w:r>
      </w:hyperlink>
      <w:r w:rsidRPr="00532A56">
        <w:rPr>
          <w:rFonts w:ascii="Times New Roman" w:eastAsia="Calibri" w:hAnsi="Times New Roman" w:cs="Times New Roman"/>
          <w:kern w:val="0"/>
          <w14:ligatures w14:val="none"/>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(предоставляется в случае обращения </w:t>
      </w:r>
      <w:r w:rsidRPr="00532A56">
        <w:rPr>
          <w:rFonts w:ascii="Times New Roman" w:eastAsia="Calibri" w:hAnsi="Times New Roman" w:cs="Times New Roman"/>
          <w:kern w:val="0"/>
          <w14:ligatures w14:val="none"/>
        </w:rPr>
        <w:lastRenderedPageBreak/>
        <w:t>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3494904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426F0B6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3915E0B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75B767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ADCC23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19.3.3.9.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8" w:tooltip="Федеральный закон от 29.12.2012 N 273-ФЗ (ред. от 28.02.2025) &quot;Об образовании в Российской Федерации&quot; (с изм. и доп., вступ. в силу с 11.03.2025) {КонсультантПлюс}">
        <w:r w:rsidRPr="00532A56">
          <w:rPr>
            <w:rStyle w:val="af0"/>
            <w:rFonts w:ascii="Times New Roman" w:eastAsia="Calibri" w:hAnsi="Times New Roman" w:cs="Times New Roman"/>
            <w:kern w:val="0"/>
            <w14:ligatures w14:val="none"/>
          </w:rPr>
          <w:t>законом</w:t>
        </w:r>
      </w:hyperlink>
      <w:r w:rsidRPr="00532A56">
        <w:rPr>
          <w:rFonts w:ascii="Times New Roman" w:eastAsia="Calibri" w:hAnsi="Times New Roman" w:cs="Times New Roman"/>
          <w:kern w:val="0"/>
          <w14:ligatures w14:val="none"/>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9" w:tooltip="Федеральный закон от 29.12.2012 N 273-ФЗ (ред. от 28.02.2025) &quot;Об образовании в Российской Федерации&quot; (с изм. и доп., вступ. в силу с 11.03.2025) {КонсультантПлюс}">
        <w:r w:rsidRPr="00532A56">
          <w:rPr>
            <w:rStyle w:val="af0"/>
            <w:rFonts w:ascii="Times New Roman" w:eastAsia="Calibri" w:hAnsi="Times New Roman" w:cs="Times New Roman"/>
            <w:kern w:val="0"/>
            <w14:ligatures w14:val="none"/>
          </w:rPr>
          <w:t>законом</w:t>
        </w:r>
      </w:hyperlink>
      <w:r w:rsidRPr="00532A56">
        <w:rPr>
          <w:rFonts w:ascii="Times New Roman" w:eastAsia="Calibri" w:hAnsi="Times New Roman" w:cs="Times New Roman"/>
          <w:kern w:val="0"/>
          <w14:ligatures w14:val="none"/>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членом семьи  должностного лица международных </w:t>
      </w:r>
      <w:r w:rsidRPr="00532A56">
        <w:rPr>
          <w:rFonts w:ascii="Times New Roman" w:eastAsia="Calibri" w:hAnsi="Times New Roman" w:cs="Times New Roman"/>
          <w:kern w:val="0"/>
          <w14:ligatures w14:val="none"/>
        </w:rPr>
        <w:lastRenderedPageBreak/>
        <w:t>(межгосударственных,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7212C18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5496DE7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3AE22CD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1DFF0C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723E71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w:t>
      </w:r>
      <w:proofErr w:type="spellStart"/>
      <w:r w:rsidRPr="00532A56">
        <w:rPr>
          <w:rFonts w:ascii="Times New Roman" w:eastAsia="Calibri" w:hAnsi="Times New Roman" w:cs="Times New Roman"/>
          <w:kern w:val="0"/>
          <w14:ligatures w14:val="none"/>
        </w:rPr>
        <w:t>межгосударственных,межправительственных</w:t>
      </w:r>
      <w:proofErr w:type="spellEnd"/>
      <w:r w:rsidRPr="00532A56">
        <w:rPr>
          <w:rFonts w:ascii="Times New Roman" w:eastAsia="Calibri" w:hAnsi="Times New Roman" w:cs="Times New Roman"/>
          <w:kern w:val="0"/>
          <w14:ligatures w14:val="none"/>
        </w:rPr>
        <w:t xml:space="preserve">)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w:t>
      </w:r>
      <w:r w:rsidRPr="00532A56">
        <w:rPr>
          <w:rFonts w:ascii="Times New Roman" w:eastAsia="Calibri" w:hAnsi="Times New Roman" w:cs="Times New Roman"/>
          <w:kern w:val="0"/>
          <w14:ligatures w14:val="none"/>
        </w:rPr>
        <w:lastRenderedPageBreak/>
        <w:t>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7663CE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19.3.3.12.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532A56">
          <w:rPr>
            <w:rStyle w:val="af0"/>
            <w:rFonts w:ascii="Times New Roman" w:eastAsia="Calibri" w:hAnsi="Times New Roman" w:cs="Times New Roman"/>
            <w:kern w:val="0"/>
            <w14:ligatures w14:val="none"/>
          </w:rPr>
          <w:t>частью 2 статьи 43</w:t>
        </w:r>
      </w:hyperlink>
      <w:r w:rsidRPr="00532A56">
        <w:rPr>
          <w:rFonts w:ascii="Times New Roman" w:eastAsia="Calibri" w:hAnsi="Times New Roman" w:cs="Times New Roman"/>
          <w:kern w:val="0"/>
          <w14:ligatures w14:val="none"/>
        </w:rPr>
        <w:t xml:space="preserve"> Федерального закона от </w:t>
      </w:r>
      <w:proofErr w:type="spellStart"/>
      <w:r w:rsidRPr="00532A56">
        <w:rPr>
          <w:rFonts w:ascii="Times New Roman" w:eastAsia="Calibri" w:hAnsi="Times New Roman" w:cs="Times New Roman"/>
          <w:kern w:val="0"/>
          <w14:ligatures w14:val="none"/>
        </w:rPr>
        <w:t>от</w:t>
      </w:r>
      <w:proofErr w:type="spellEnd"/>
      <w:r w:rsidRPr="00532A56">
        <w:rPr>
          <w:rFonts w:ascii="Times New Roman" w:eastAsia="Calibri" w:hAnsi="Times New Roman" w:cs="Times New Roman"/>
          <w:kern w:val="0"/>
          <w14:ligatures w14:val="none"/>
        </w:rPr>
        <w:t xml:space="preserve"> 21.11.2011 № 323-ФЗ «Об основах охраны здоровья граждан в Российской Федерации»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83BE71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3D1DA13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34BEB3D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1306186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6BE3AE7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19.3.3.13. Документы, подтверждающие осуществление родителем (законным представителем) трудовой деятельности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w:t>
      </w:r>
      <w:r w:rsidRPr="00532A56">
        <w:rPr>
          <w:rFonts w:ascii="Times New Roman" w:eastAsia="Calibri" w:hAnsi="Times New Roman" w:cs="Times New Roman"/>
          <w:kern w:val="0"/>
          <w14:ligatures w14:val="none"/>
        </w:rPr>
        <w:lastRenderedPageBreak/>
        <w:t>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18A9E7A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4928970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3537E66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C8FC47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7271773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19.3.3.14. 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w:t>
      </w:r>
      <w:r w:rsidRPr="00532A56">
        <w:rPr>
          <w:rFonts w:ascii="Times New Roman" w:eastAsia="Calibri" w:hAnsi="Times New Roman" w:cs="Times New Roman"/>
          <w:kern w:val="0"/>
          <w14:ligatures w14:val="none"/>
        </w:rPr>
        <w:lastRenderedPageBreak/>
        <w:t>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05F6DB8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6A50E1E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3BF7FBB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37F90C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3FE266E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6B929DBB"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2BA0BC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6662295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19.3.4.1. Свидетельство о рождении ребенка, выданное компетентными органами Российской Федерации.</w:t>
      </w:r>
    </w:p>
    <w:p w14:paraId="5ED9691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55A179C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2ECAEDF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A17E88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424188E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672D95F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19.3.4.2.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532A56">
        <w:rPr>
          <w:rFonts w:ascii="Times New Roman" w:eastAsia="Calibri" w:hAnsi="Times New Roman" w:cs="Times New Roman"/>
          <w:kern w:val="0"/>
          <w14:ligatures w14:val="none"/>
        </w:rPr>
        <w:t>непрослеживания</w:t>
      </w:r>
      <w:proofErr w:type="spellEnd"/>
      <w:r w:rsidRPr="00532A56">
        <w:rPr>
          <w:rFonts w:ascii="Times New Roman" w:eastAsia="Calibri" w:hAnsi="Times New Roman" w:cs="Times New Roman"/>
          <w:kern w:val="0"/>
          <w14:ligatures w14:val="none"/>
        </w:rPr>
        <w:t xml:space="preserve"> родственной связи между ребенком и родителем.</w:t>
      </w:r>
    </w:p>
    <w:p w14:paraId="5ADE868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25DC07E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052792A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5A325F9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598B24C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4A0E2A0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19.3.4.3. Документ, подтверждающий регистрацию по месту жительства или месту пребывания.</w:t>
      </w:r>
    </w:p>
    <w:p w14:paraId="1C700D1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11B1FE9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7480061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6E77C05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31B4EE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19.3.4.4. Документы,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49ADF64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31CD511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2CACCDA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7C5A418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2D90CB4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19.3.4.5.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(предоставляется в случае обращения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случаев, если ребенок (поступающий) является гражданином Республики </w:t>
      </w:r>
      <w:r w:rsidRPr="00532A56">
        <w:rPr>
          <w:rFonts w:ascii="Times New Roman" w:eastAsia="Calibri" w:hAnsi="Times New Roman" w:cs="Times New Roman"/>
          <w:kern w:val="0"/>
          <w14:ligatures w14:val="none"/>
        </w:rPr>
        <w:lastRenderedPageBreak/>
        <w:t>Беларусь, а также членом семьи  должностного лица международных (</w:t>
      </w:r>
      <w:proofErr w:type="spellStart"/>
      <w:r w:rsidRPr="00532A56">
        <w:rPr>
          <w:rFonts w:ascii="Times New Roman" w:eastAsia="Calibri" w:hAnsi="Times New Roman" w:cs="Times New Roman"/>
          <w:kern w:val="0"/>
          <w14:ligatures w14:val="none"/>
        </w:rPr>
        <w:t>межгосударственных,межправительственных</w:t>
      </w:r>
      <w:proofErr w:type="spellEnd"/>
      <w:r w:rsidRPr="00532A56">
        <w:rPr>
          <w:rFonts w:ascii="Times New Roman" w:eastAsia="Calibri" w:hAnsi="Times New Roman" w:cs="Times New Roman"/>
          <w:kern w:val="0"/>
          <w14:ligatures w14:val="none"/>
        </w:rPr>
        <w:t>)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членом семьи 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26D3711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w:t>
      </w:r>
    </w:p>
    <w:p w14:paraId="18A609F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посредством РПГУ предоставляется электронный образ документа (или электронный документ);</w:t>
      </w:r>
    </w:p>
    <w:p w14:paraId="34DA4D8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14:paraId="35DD48B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r w:rsidRPr="00532A56">
        <w:rPr>
          <w:rFonts w:ascii="Times New Roman" w:eastAsia="Calibri" w:hAnsi="Times New Roman" w:cs="Times New Roman"/>
          <w:kern w:val="0"/>
          <w14:ligatures w14:val="none"/>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14:paraId="053AE342"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19.3.5. Исчерпывающий перечень оснований для отказа в приеме документов, необходимых для предоставления Услуги:</w:t>
      </w:r>
    </w:p>
    <w:p w14:paraId="3F2D017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3C9F003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19.3.5.1. документы содержат подчистки и исправления текста, не заверенные в порядке, установленном законодательством Российской Федерации;</w:t>
      </w:r>
    </w:p>
    <w:p w14:paraId="3AD6FAD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6462F0C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19.3.5.2. документы, необходимые для предоставления Услуги, утратили силу, отменены или являются недействительными на момент обращения с запросом;</w:t>
      </w:r>
    </w:p>
    <w:p w14:paraId="42BC3C9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4A6C4F9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19.3.5.3.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3835D6D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04804D3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19.3.5.4.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491F705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5626151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19.3.5.5.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0E032E5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2B16123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19.3.5.6.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08C62B9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3583F92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22F951B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51BF999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19.3.5.8.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3E7408B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047F9D5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19.3.5.9.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EC4D1C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4FB1773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19.3.5.10. обращение за предоставлением иной Услуги;</w:t>
      </w:r>
    </w:p>
    <w:p w14:paraId="66377FB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7A2AE67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19.3.5.11. заявителем представлен неполный комплект документов, необходимых для предоставления Услуги;</w:t>
      </w:r>
    </w:p>
    <w:p w14:paraId="5AD9624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19.3.6. Основания для приостановления предоставления Услуги отсутствуют.</w:t>
      </w:r>
    </w:p>
    <w:p w14:paraId="609B932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4B69582C"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19.3.7. Исчерпывающий перечень оснований для отказа в предоставлении Услуги:</w:t>
      </w:r>
    </w:p>
    <w:p w14:paraId="2368666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772C5B4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19.3.7.1. несоответствие категории заявителя кругу лиц, указанных в подразделах 2, 17 Регламента;</w:t>
      </w:r>
    </w:p>
    <w:p w14:paraId="7BB6639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1F16BB7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19.3.7.2. несоответствие документов, указанных в подразделе 19 Регламента, по форме или содержанию требованиям законодательства Российской Федерации;</w:t>
      </w:r>
    </w:p>
    <w:p w14:paraId="4622C5E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3F10256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697800D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3BC50DD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19.3.7.4. отсутствие свободных мест в Организации;</w:t>
      </w:r>
    </w:p>
    <w:p w14:paraId="11B029B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2E3C8DE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19.3.7.5. непрохождение ребенком (поступающим) индивидуального отбора при приеме либо переводе в Организацию;</w:t>
      </w:r>
    </w:p>
    <w:p w14:paraId="641C6A2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19.3.7.6.  Непрохождение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на знание русского языка, достаточное для освоения общеобразовательных программ соответствующего уровня.</w:t>
      </w:r>
    </w:p>
    <w:p w14:paraId="31220DF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027EEA3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19.3.7.7. отзыв запроса по инициативе заявителя.</w:t>
      </w:r>
    </w:p>
    <w:p w14:paraId="59EB206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2C462D7E"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19.3.8. Перечень административных процедур (действий) предоставления Услуги:</w:t>
      </w:r>
    </w:p>
    <w:p w14:paraId="1B4BF5B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прием запроса и документов и (или) информации, необходимых для предоставления Услуги;</w:t>
      </w:r>
    </w:p>
    <w:p w14:paraId="4C1F51F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межведомственное информационное взаимодействие;</w:t>
      </w:r>
    </w:p>
    <w:p w14:paraId="68993A3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3) принятие решения о предоставлении (об отказе в предоставлении) Услуги;</w:t>
      </w:r>
    </w:p>
    <w:p w14:paraId="595A372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4) предоставление результата предоставления Услуги.</w:t>
      </w:r>
    </w:p>
    <w:p w14:paraId="7501B1D8" w14:textId="77777777" w:rsidR="00532A56" w:rsidRPr="00532A56" w:rsidRDefault="00532A56" w:rsidP="00532A56">
      <w:pPr>
        <w:tabs>
          <w:tab w:val="num" w:pos="0"/>
        </w:tabs>
        <w:spacing w:after="0" w:line="276" w:lineRule="auto"/>
        <w:ind w:firstLine="709"/>
        <w:jc w:val="both"/>
        <w:rPr>
          <w:rFonts w:ascii="Times New Roman" w:eastAsia="Calibri" w:hAnsi="Times New Roman" w:cs="Times New Roman"/>
          <w:bCs/>
          <w:kern w:val="0"/>
          <w14:ligatures w14:val="none"/>
        </w:rPr>
      </w:pPr>
      <w:r w:rsidRPr="00532A56">
        <w:rPr>
          <w:rFonts w:ascii="Times New Roman" w:eastAsia="Calibri" w:hAnsi="Times New Roman" w:cs="Times New Roman"/>
          <w:bCs/>
          <w:kern w:val="0"/>
          <w14:ligatures w14:val="none"/>
        </w:rPr>
        <w:t>19.3.9. Состав административных процедур (действий) предоставления Услуги в соответствии с данным вариантом:</w:t>
      </w:r>
    </w:p>
    <w:p w14:paraId="5D10A8E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632C5C1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19.3.9.1. Прием запроса и документов и (или) информации, необходимых для предоставления Услуги.</w:t>
      </w:r>
    </w:p>
    <w:p w14:paraId="37D5C4B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1EE8323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4CDC29D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Местом выполнения административного действия (процедуры) является ВИС, Организация, РПГУ.</w:t>
      </w:r>
    </w:p>
    <w:p w14:paraId="353F367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Срок выполнения административного действия (процедуры):</w:t>
      </w:r>
    </w:p>
    <w:p w14:paraId="55184C2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- 1 (Один) рабочий день (в случае, приема запросов о приеме на обучение в первый класс детей, являющихся гражданами Российской Федерации);</w:t>
      </w:r>
    </w:p>
    <w:p w14:paraId="202DD8A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14:paraId="19DDFEE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Запрос оформляется в соответствии с Приложением 6 к Регламенту.</w:t>
      </w:r>
    </w:p>
    <w:p w14:paraId="748985A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К запросу прилагаются документы, указанные в пункте 19.3.3 Регламента.</w:t>
      </w:r>
    </w:p>
    <w:p w14:paraId="5AD9B41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Заявителем по собственной инициативе могут быть представлены документы, указанные в пункте 19.3.4 Регламента.</w:t>
      </w:r>
    </w:p>
    <w:p w14:paraId="6CDF58A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Основания для отказа в приеме документов, необходимых для предоставления Услуги, указаны в пункте 19.3.5 Регламента.</w:t>
      </w:r>
    </w:p>
    <w:p w14:paraId="4F581D1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Запрос регистрируется в сроки, указанные в подразделе 13 Регламента.</w:t>
      </w:r>
    </w:p>
    <w:p w14:paraId="0261A87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14:paraId="7789C42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 посредством РПГУ заявитель авторизуется на РПГУ посредством подтвержденной учетной записи в ЕСИА.</w:t>
      </w:r>
    </w:p>
    <w:p w14:paraId="7B364EC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6D7A086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14:paraId="7DA05F7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Работник Организации проверяет запрос на предмет наличия оснований для отказа в приеме документов, необходимых для предоставления Услуги.</w:t>
      </w:r>
    </w:p>
    <w:p w14:paraId="0C7AECD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14:paraId="62DCA5C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14:paraId="45D0D3E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В случае, если такие основания отсутствуют работник Организации регистрирует запрос.</w:t>
      </w:r>
    </w:p>
    <w:p w14:paraId="775E347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Услуга предусматривает возможность подачи запроса заявителем независимо от места его жительства или места пребывания.</w:t>
      </w:r>
    </w:p>
    <w:p w14:paraId="741064A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19.3.9.2. Межведомственное информационное взаимодействие.</w:t>
      </w:r>
    </w:p>
    <w:p w14:paraId="33F1E17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6164404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5E0251F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ВИС, Организация.</w:t>
      </w:r>
    </w:p>
    <w:p w14:paraId="1A0F1B5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Срок выполнения административного действия (процедуры) - тот же рабочий день.</w:t>
      </w:r>
    </w:p>
    <w:p w14:paraId="5099A62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Межведомственные информационные запросы направляются в:</w:t>
      </w:r>
    </w:p>
    <w:p w14:paraId="31894C6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Федеральную налоговую службу.</w:t>
      </w:r>
    </w:p>
    <w:p w14:paraId="7B4460B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При этом в данном запросе указываются: </w:t>
      </w:r>
    </w:p>
    <w:p w14:paraId="093EEB6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4DDA8F2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14:paraId="54B3EF1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Ф.И.О. (последнее при наличии) заявителя, место и дата рождения ребенка, Ф.И.О. (последнее при наличии) ребенка (при запросе установления отцовства);</w:t>
      </w:r>
    </w:p>
    <w:p w14:paraId="15E735B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14:paraId="6204A5D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14:paraId="675A11D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14:paraId="056AAFC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2) Министерство социального развития Московской области. </w:t>
      </w:r>
    </w:p>
    <w:p w14:paraId="68E572B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14:paraId="456F2DD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14:paraId="553DD2D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3) Министерство внутренних дел Российской Федерации (в отношении граждан Российской Федерации). </w:t>
      </w:r>
    </w:p>
    <w:p w14:paraId="3FCE5E1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этом в данном запросе указываются:</w:t>
      </w:r>
    </w:p>
    <w:p w14:paraId="6AFD80D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w:t>
      </w:r>
      <w:r w:rsidRPr="00532A56">
        <w:rPr>
          <w:rFonts w:ascii="Times New Roman" w:eastAsia="Calibri" w:hAnsi="Times New Roman" w:cs="Times New Roman"/>
          <w:kern w:val="0"/>
          <w14:ligatures w14:val="none"/>
        </w:rPr>
        <w:lastRenderedPageBreak/>
        <w:t>а также адрес регистрации по месту жительства или месту пребывания ребенка на территории, закрепленной за Организацией.</w:t>
      </w:r>
    </w:p>
    <w:p w14:paraId="1A4466B7"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14:paraId="4D252D5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4) Министерство внутренних дел Российской Федерации (в отношении иностранных граждан и лиц без гражданства). </w:t>
      </w:r>
    </w:p>
    <w:p w14:paraId="2649E2B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этом указываются</w:t>
      </w:r>
    </w:p>
    <w:p w14:paraId="7B8B341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265B07C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0D45ABC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14:paraId="44DB559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5) Министерство цифрового развития, связи и массовых коммуникаций Российской Федерации (в отношении иностранных граждан и лиц без гражданства).</w:t>
      </w:r>
    </w:p>
    <w:p w14:paraId="2D6E93F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этом указываются</w:t>
      </w:r>
    </w:p>
    <w:p w14:paraId="062E261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3379352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4BF7D98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14:paraId="7E5FEB4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6) Пенсионный фонд России</w:t>
      </w:r>
    </w:p>
    <w:p w14:paraId="40D1CC3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При этом указываются</w:t>
      </w:r>
    </w:p>
    <w:p w14:paraId="4B9480D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14:paraId="1B1FCC0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14:paraId="2DE27E5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14:paraId="65165F2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264CF27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Контроль предоставления результата межведомственного информационного запроса.</w:t>
      </w:r>
    </w:p>
    <w:p w14:paraId="70FED23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ВИС, Организация.</w:t>
      </w:r>
    </w:p>
    <w:p w14:paraId="7AD4568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Срок выполнения административного действия (процедуры) </w:t>
      </w:r>
      <w:r w:rsidRPr="00532A56">
        <w:rPr>
          <w:rFonts w:ascii="Times New Roman" w:eastAsia="Calibri" w:hAnsi="Times New Roman" w:cs="Times New Roman"/>
          <w:kern w:val="0"/>
          <w14:ligatures w14:val="none"/>
        </w:rPr>
        <w:br/>
        <w:t>не более 2 (Двух) рабочих дней.</w:t>
      </w:r>
    </w:p>
    <w:p w14:paraId="3F08A0A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Работником Организации осуществляется проверка поступления ответа на межведомственные информационные запросы.</w:t>
      </w:r>
    </w:p>
    <w:p w14:paraId="4908339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5AB0B4B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19.3.9.3. Принятие решения о предоставлении (об отказе в предоставлении) Услуги.</w:t>
      </w:r>
    </w:p>
    <w:p w14:paraId="4811066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502E786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Направление на тестирование на знание русского языка детей или поступающих, являющихся иностранными гражданами или лицами без гражданства.</w:t>
      </w:r>
    </w:p>
    <w:p w14:paraId="21CEC87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ВИС, Организация.</w:t>
      </w:r>
    </w:p>
    <w:p w14:paraId="14EE238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Срок выполнения административного действия (процедуры) </w:t>
      </w:r>
      <w:r w:rsidRPr="00532A56">
        <w:rPr>
          <w:rFonts w:ascii="Times New Roman" w:eastAsia="Calibri" w:hAnsi="Times New Roman" w:cs="Times New Roman"/>
          <w:kern w:val="0"/>
          <w14:ligatures w14:val="none"/>
        </w:rPr>
        <w:br/>
        <w:t>(тот же день).</w:t>
      </w:r>
    </w:p>
    <w:p w14:paraId="0ED69E4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тестирующую организацию.</w:t>
      </w:r>
    </w:p>
    <w:p w14:paraId="5A8303A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14:paraId="6F2EF84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14:paraId="77F8806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14:paraId="1362045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14:paraId="324D8E9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646422E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ВИС, Организация.</w:t>
      </w:r>
    </w:p>
    <w:p w14:paraId="709BCEE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Срок выполнения административного действия (процедуры):</w:t>
      </w:r>
    </w:p>
    <w:p w14:paraId="245D9611"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 тот же рабочий день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14:paraId="3552C05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14:paraId="42A9FCA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Основания для отказа в предоставлении Услуги указаны в пункте 19.3.7. Регламента.</w:t>
      </w:r>
    </w:p>
    <w:p w14:paraId="0E4FA41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Заявители, обратившиеся посредством РПГУ или почтового отправления</w:t>
      </w:r>
      <w:r w:rsidRPr="00532A56">
        <w:rPr>
          <w:rFonts w:ascii="Times New Roman" w:eastAsia="Calibri" w:hAnsi="Times New Roman" w:cs="Times New Roman"/>
          <w:kern w:val="0"/>
          <w14:ligatures w14:val="none"/>
        </w:rPr>
        <w:br/>
        <w:t>по основаниям, указанным в подпункте 17.1.3 Регламента, предъявляют в Организацию оригиналы документов, указанные в подпунктах 19.3.3.7, 19.3.3.8 настоящего Регламента, в течение 1 (Одного) рабочего дня с даты регистрации запроса.</w:t>
      </w:r>
    </w:p>
    <w:p w14:paraId="2055AF2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14:paraId="122D9E53"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7B1F953D"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2) Рассмотрение проекта решения о предоставлении (об отказе в предоставлении) Услуги.</w:t>
      </w:r>
    </w:p>
    <w:p w14:paraId="05AD431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Организация, ВИС.</w:t>
      </w:r>
    </w:p>
    <w:p w14:paraId="62F4966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Срок выполнения административного действия (процедуры) - тот же рабочий день (с момента подготовки проекта решения о предоставлении/отказе в предоставлении Услуги).</w:t>
      </w:r>
    </w:p>
    <w:p w14:paraId="5C3B230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w:t>
      </w:r>
    </w:p>
    <w:p w14:paraId="63BC423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Решение о предоставлении (об отказе в предоставлении) Услуги принимается в срок не более 3 (Трех) рабочих с даты регистрации запроса.</w:t>
      </w:r>
    </w:p>
    <w:p w14:paraId="48456DC2"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2A90784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19.3.9.4. Предоставление результата предоставления Услуги.</w:t>
      </w:r>
    </w:p>
    <w:p w14:paraId="03631C9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sectPr w:rsidR="00532A56" w:rsidRPr="00532A56" w:rsidSect="00532A56">
          <w:type w:val="continuous"/>
          <w:pgSz w:w="11906" w:h="16838"/>
          <w:pgMar w:top="1739" w:right="850" w:bottom="1134" w:left="1134" w:header="1134" w:footer="0" w:gutter="0"/>
          <w:cols w:space="720"/>
          <w:formProt w:val="0"/>
          <w:docGrid w:linePitch="312" w:charSpace="-6145"/>
        </w:sectPr>
      </w:pPr>
    </w:p>
    <w:p w14:paraId="0C4D0D8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1) Выдача (направление) результата предоставления Услуги заявителю (представителю заявителя) посредством РПГУ.</w:t>
      </w:r>
    </w:p>
    <w:p w14:paraId="030B9AE8"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ВИС, РПГУ, Организация, Модуль МФЦ ЕИС ОУ.</w:t>
      </w:r>
    </w:p>
    <w:p w14:paraId="6F425A9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Срок выполнения административного действия (процедуры) - тот же рабочий день.</w:t>
      </w:r>
    </w:p>
    <w:p w14:paraId="5F9B6346"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14:paraId="673C595B"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Заявитель (представитель заявителя) уведомляется о получении результата предоставления Услуги в Личном кабинете на РПГУ.</w:t>
      </w:r>
    </w:p>
    <w:p w14:paraId="113CEB9A"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Решение о предоставлении (об отказе в предоставлении) Услуги направляется в Личный кабинет на РПГУ в день его подписания.</w:t>
      </w:r>
    </w:p>
    <w:p w14:paraId="692729DE"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6C5262AE" w14:textId="245C60AC"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14:paraId="642A7AA4" w14:textId="2FA0B069" w:rsidR="00532A56" w:rsidRPr="00532A56" w:rsidRDefault="00532A56" w:rsidP="00532A56">
      <w:pPr>
        <w:tabs>
          <w:tab w:val="left" w:pos="9045"/>
        </w:tabs>
        <w:rPr>
          <w:rFonts w:ascii="Times New Roman" w:eastAsia="Calibri" w:hAnsi="Times New Roman" w:cs="Times New Roman"/>
        </w:rPr>
        <w:sectPr w:rsidR="00532A56" w:rsidRPr="00532A56" w:rsidSect="00532A56">
          <w:type w:val="continuous"/>
          <w:pgSz w:w="11906" w:h="16838"/>
          <w:pgMar w:top="1739" w:right="850" w:bottom="1134" w:left="1134" w:header="1134" w:footer="0" w:gutter="0"/>
          <w:cols w:space="720"/>
          <w:formProt w:val="0"/>
          <w:docGrid w:linePitch="312" w:charSpace="-6145"/>
        </w:sectPr>
      </w:pPr>
      <w:r>
        <w:rPr>
          <w:rFonts w:ascii="Times New Roman" w:eastAsia="Calibri" w:hAnsi="Times New Roman" w:cs="Times New Roman"/>
        </w:rPr>
        <w:tab/>
      </w:r>
    </w:p>
    <w:p w14:paraId="4CAFC509" w14:textId="77777777" w:rsidR="00532A56" w:rsidRPr="00532A56" w:rsidRDefault="00532A56" w:rsidP="00532A56">
      <w:pPr>
        <w:spacing w:after="0" w:line="276" w:lineRule="auto"/>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lastRenderedPageBreak/>
        <w:t>2) Выдача (направление) результата предоставления Услуги заявителю в Организации лично, почтовым отправлением.</w:t>
      </w:r>
    </w:p>
    <w:p w14:paraId="0E26D3D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Местом выполнения административного действия (процедуры) является ВИС, Организация.</w:t>
      </w:r>
    </w:p>
    <w:p w14:paraId="0299DCB0"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Срок выполнения административного действия (процедуры) - тот же рабочий день.</w:t>
      </w:r>
    </w:p>
    <w:p w14:paraId="63B40FE5"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14:paraId="0DD2BAB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Результат предоставления Услуги направляется заявителю в</w:t>
      </w:r>
      <w:r w:rsidRPr="00532A56">
        <w:rPr>
          <w:rFonts w:ascii="Times New Roman" w:eastAsia="Calibri" w:hAnsi="Times New Roman" w:cs="Times New Roman"/>
          <w:kern w:val="0"/>
          <w:lang w:val="en-US"/>
          <w14:ligatures w14:val="none"/>
        </w:rPr>
        <w:t> </w:t>
      </w:r>
      <w:r w:rsidRPr="00532A56">
        <w:rPr>
          <w:rFonts w:ascii="Times New Roman" w:eastAsia="Calibri" w:hAnsi="Times New Roman" w:cs="Times New Roman"/>
          <w:kern w:val="0"/>
          <w14:ligatures w14:val="none"/>
        </w:rPr>
        <w:t>день его</w:t>
      </w:r>
      <w:r w:rsidRPr="00532A56">
        <w:rPr>
          <w:rFonts w:ascii="Times New Roman" w:eastAsia="Calibri" w:hAnsi="Times New Roman" w:cs="Times New Roman"/>
          <w:kern w:val="0"/>
          <w:lang w:val="en-US"/>
          <w14:ligatures w14:val="none"/>
        </w:rPr>
        <w:t> </w:t>
      </w:r>
      <w:r w:rsidRPr="00532A56">
        <w:rPr>
          <w:rFonts w:ascii="Times New Roman" w:eastAsia="Calibri" w:hAnsi="Times New Roman" w:cs="Times New Roman"/>
          <w:kern w:val="0"/>
          <w14:ligatures w14:val="none"/>
        </w:rPr>
        <w:t>подписания.</w:t>
      </w:r>
    </w:p>
    <w:p w14:paraId="6852700C"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14:paraId="3DA16D94"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14:paraId="74F58BD9"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14:paraId="0B02EFCF" w14:textId="77777777" w:rsidR="00532A56" w:rsidRPr="00532A56" w:rsidRDefault="00532A56" w:rsidP="00532A56">
      <w:pPr>
        <w:spacing w:after="0" w:line="276" w:lineRule="auto"/>
        <w:ind w:firstLine="709"/>
        <w:jc w:val="both"/>
        <w:rPr>
          <w:rFonts w:ascii="Times New Roman" w:eastAsia="Calibri" w:hAnsi="Times New Roman" w:cs="Times New Roman"/>
          <w:kern w:val="0"/>
          <w14:ligatures w14:val="none"/>
        </w:rPr>
      </w:pPr>
      <w:r w:rsidRPr="00532A56">
        <w:rPr>
          <w:rFonts w:ascii="Times New Roman" w:eastAsia="Calibri" w:hAnsi="Times New Roman" w:cs="Times New Roman"/>
          <w:kern w:val="0"/>
          <w14:ligatures w14:val="none"/>
        </w:rPr>
        <w:t>Либо работник Организации направляет заявителю (представителю заявителя) результат предоставления Услуги почтовым отправлением.</w:t>
      </w:r>
    </w:p>
    <w:p w14:paraId="12DAEC9D"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p>
    <w:p w14:paraId="73B3F037" w14:textId="77777777" w:rsidR="00C8231B" w:rsidRPr="00C8231B" w:rsidRDefault="00C8231B" w:rsidP="00C8231B">
      <w:pPr>
        <w:keepNext/>
        <w:keepLines/>
        <w:spacing w:after="0" w:line="276" w:lineRule="auto"/>
        <w:jc w:val="center"/>
        <w:outlineLvl w:val="0"/>
        <w:rPr>
          <w:rFonts w:ascii="Times New Roman" w:eastAsia="Times New Roman" w:hAnsi="Times New Roman" w:cs="Times New Roman"/>
          <w:b/>
          <w:kern w:val="0"/>
          <w14:ligatures w14:val="none"/>
        </w:rPr>
      </w:pPr>
      <w:bookmarkStart w:id="37" w:name="_Toc91253256"/>
      <w:bookmarkStart w:id="38" w:name="_Toc127216100"/>
      <w:r w:rsidRPr="00C8231B">
        <w:rPr>
          <w:rFonts w:ascii="Times New Roman" w:eastAsia="Times New Roman" w:hAnsi="Times New Roman" w:cs="Times New Roman"/>
          <w:b/>
          <w:kern w:val="0"/>
          <w:lang w:val="en-US"/>
          <w14:ligatures w14:val="none"/>
        </w:rPr>
        <w:t>IV</w:t>
      </w:r>
      <w:r w:rsidRPr="00C8231B">
        <w:rPr>
          <w:rFonts w:ascii="Times New Roman" w:eastAsia="Times New Roman" w:hAnsi="Times New Roman" w:cs="Times New Roman"/>
          <w:b/>
          <w:kern w:val="0"/>
          <w14:ligatures w14:val="none"/>
        </w:rPr>
        <w:t>. Формы контроля за исполнением Регламента</w:t>
      </w:r>
      <w:bookmarkEnd w:id="37"/>
      <w:bookmarkEnd w:id="38"/>
    </w:p>
    <w:p w14:paraId="59135C20" w14:textId="77777777" w:rsidR="00C8231B" w:rsidRPr="00C8231B" w:rsidRDefault="00C8231B" w:rsidP="00C8231B">
      <w:pPr>
        <w:spacing w:after="200" w:line="276" w:lineRule="auto"/>
        <w:rPr>
          <w:rFonts w:ascii="Times New Roman" w:eastAsia="Calibri" w:hAnsi="Times New Roman" w:cs="Times New Roman"/>
          <w:kern w:val="0"/>
          <w:sz w:val="22"/>
          <w:szCs w:val="22"/>
          <w14:ligatures w14:val="none"/>
        </w:rPr>
      </w:pPr>
    </w:p>
    <w:p w14:paraId="56C21210"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kern w:val="0"/>
          <w14:ligatures w14:val="none"/>
        </w:rPr>
      </w:pPr>
      <w:bookmarkStart w:id="39" w:name="_Toc91253257"/>
      <w:bookmarkStart w:id="40" w:name="_Toc127216101"/>
      <w:r w:rsidRPr="00C8231B">
        <w:rPr>
          <w:rFonts w:ascii="Times New Roman" w:eastAsia="Times New Roman" w:hAnsi="Times New Roman" w:cs="Times New Roman"/>
          <w:b/>
          <w:kern w:val="0"/>
          <w14:ligatures w14:val="none"/>
        </w:rPr>
        <w:t xml:space="preserve">20. Порядок осуществления текущего контроля за соблюдением </w:t>
      </w:r>
      <w:r w:rsidRPr="00C8231B">
        <w:rPr>
          <w:rFonts w:ascii="Times New Roman" w:eastAsia="Times New Roman" w:hAnsi="Times New Roman" w:cs="Times New Roman"/>
          <w:b/>
          <w:kern w:val="0"/>
          <w14:ligatures w14:val="none"/>
        </w:rPr>
        <w:br/>
        <w:t>и исполнением ответственными должностными лицами, работниками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bookmarkEnd w:id="39"/>
      <w:bookmarkEnd w:id="40"/>
    </w:p>
    <w:p w14:paraId="6E3BD2DD" w14:textId="77777777" w:rsidR="00C8231B" w:rsidRPr="00C8231B" w:rsidRDefault="00C8231B" w:rsidP="00C8231B">
      <w:pPr>
        <w:autoSpaceDE w:val="0"/>
        <w:autoSpaceDN w:val="0"/>
        <w:adjustRightInd w:val="0"/>
        <w:spacing w:after="0" w:line="276" w:lineRule="auto"/>
        <w:jc w:val="center"/>
        <w:rPr>
          <w:rFonts w:ascii="Times New Roman" w:eastAsia="Calibri" w:hAnsi="Times New Roman" w:cs="Times New Roman"/>
          <w:kern w:val="0"/>
          <w14:ligatures w14:val="none"/>
        </w:rPr>
      </w:pPr>
    </w:p>
    <w:p w14:paraId="08156D70" w14:textId="77777777" w:rsidR="00C8231B" w:rsidRPr="00C8231B" w:rsidRDefault="00C8231B" w:rsidP="00C8231B">
      <w:pPr>
        <w:spacing w:after="0" w:line="276" w:lineRule="auto"/>
        <w:ind w:firstLine="709"/>
        <w:jc w:val="both"/>
        <w:rPr>
          <w:rFonts w:ascii="Times New Roman" w:eastAsia="Calibri" w:hAnsi="Times New Roman" w:cs="Times New Roman"/>
          <w:kern w:val="0"/>
          <w:lang w:eastAsia="ru-RU"/>
          <w14:ligatures w14:val="none"/>
        </w:rPr>
      </w:pPr>
      <w:r w:rsidRPr="00C8231B">
        <w:rPr>
          <w:rFonts w:ascii="Times New Roman" w:eastAsia="Times New Roman" w:hAnsi="Times New Roman" w:cs="Times New Roman"/>
          <w:kern w:val="0"/>
          <w:lang w:eastAsia="ru-RU"/>
          <w14:ligatures w14:val="none"/>
        </w:rPr>
        <w:t xml:space="preserve">20.1. </w:t>
      </w:r>
      <w:r w:rsidRPr="00C8231B">
        <w:rPr>
          <w:rFonts w:ascii="Times New Roman" w:eastAsia="Calibri" w:hAnsi="Times New Roman" w:cs="Times New Roman"/>
          <w:kern w:val="0"/>
          <w:lang w:eastAsia="ru-RU"/>
          <w14:ligatures w14:val="none"/>
        </w:rPr>
        <w:t>Текущий к</w:t>
      </w:r>
      <w:r w:rsidRPr="00C8231B">
        <w:rPr>
          <w:rFonts w:ascii="Times New Roman" w:eastAsia="Times New Roman" w:hAnsi="Times New Roman" w:cs="Times New Roman"/>
          <w:kern w:val="0"/>
          <w:lang w:eastAsia="ru-RU"/>
          <w14:ligatures w14:val="none"/>
        </w:rPr>
        <w:t>онтроль за соблюдением и исп</w:t>
      </w:r>
      <w:r w:rsidRPr="00C8231B">
        <w:rPr>
          <w:rFonts w:ascii="Times New Roman" w:eastAsia="Calibri" w:hAnsi="Times New Roman" w:cs="Times New Roman"/>
          <w:kern w:val="0"/>
          <w:lang w:eastAsia="ru-RU"/>
          <w14:ligatures w14:val="none"/>
        </w:rPr>
        <w:t>олнением ответственными должностными лицами, работниками</w:t>
      </w:r>
      <w:r w:rsidRPr="00C8231B">
        <w:rPr>
          <w:rFonts w:ascii="Times New Roman" w:eastAsia="Calibri" w:hAnsi="Times New Roman" w:cs="Times New Roman"/>
          <w:kern w:val="0"/>
          <w:sz w:val="16"/>
          <w:szCs w:val="16"/>
          <w14:ligatures w14:val="none"/>
        </w:rPr>
        <w:t xml:space="preserve"> </w:t>
      </w:r>
      <w:r w:rsidRPr="00C8231B">
        <w:rPr>
          <w:rFonts w:ascii="Times New Roman" w:eastAsia="Calibri" w:hAnsi="Times New Roman" w:cs="Times New Roman"/>
          <w:kern w:val="0"/>
          <w:lang w:eastAsia="ru-RU"/>
          <w14:ligatures w14:val="none"/>
        </w:rPr>
        <w:t>Организации положений настоящего Регламента</w:t>
      </w:r>
      <w:r w:rsidRPr="00C8231B">
        <w:rPr>
          <w:rFonts w:ascii="Times New Roman" w:eastAsia="Calibri" w:hAnsi="Times New Roman" w:cs="Times New Roman"/>
          <w:kern w:val="0"/>
          <w:lang w:eastAsia="ru-RU"/>
          <w14:ligatures w14:val="none"/>
        </w:rPr>
        <w:br/>
        <w:t xml:space="preserve">и иных нормативных правовых актов Российской Федерации,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 - распорядительным актом Подразделения. </w:t>
      </w:r>
    </w:p>
    <w:p w14:paraId="39140C9F"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20.2. Требованиями к порядку и формам текущего контроля за предоставлением услуги являются:</w:t>
      </w:r>
    </w:p>
    <w:p w14:paraId="51350CAC"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20.2.1. Независимость.</w:t>
      </w:r>
    </w:p>
    <w:p w14:paraId="7B340550"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20.2.2. Тщательность.</w:t>
      </w:r>
    </w:p>
    <w:p w14:paraId="15BCBE4F"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 xml:space="preserve">20.3. Независимость текущего контроля заключается в том, что должностное лицо Подразделения, уполномоченное на его осуществление, не находится в служебной зависимости от должностного лица Организации, участвующего в предоставлении услуги, </w:t>
      </w:r>
      <w:r w:rsidRPr="00C8231B">
        <w:rPr>
          <w:rFonts w:ascii="Times New Roman" w:eastAsia="Calibri" w:hAnsi="Times New Roman" w:cs="Times New Roman"/>
          <w:kern w:val="0"/>
          <w14:ligatures w14:val="none"/>
        </w:rPr>
        <w:lastRenderedPageBreak/>
        <w:t>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4DD9413"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20.4. Должностные лица Подразделения, осуществляющие текущий контроль</w:t>
      </w:r>
      <w:r w:rsidRPr="00C8231B">
        <w:rPr>
          <w:rFonts w:ascii="Times New Roman" w:eastAsia="Calibri" w:hAnsi="Times New Roman" w:cs="Times New Roman"/>
          <w:kern w:val="0"/>
          <w14:ligatures w14:val="none"/>
        </w:rPr>
        <w:br/>
        <w:t>за предоставлением услуги, обязаны принимать меры по предотвращению конфликта интересов при предоставлении услуги.</w:t>
      </w:r>
    </w:p>
    <w:p w14:paraId="4386594B"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20.5. Тщательность осуществления текущего контроля за предоставлением услуги состоит в исполнении ответственными должностными лицами, работниками Организации обязанностей, предусмотренных настоящим подразделом.</w:t>
      </w:r>
    </w:p>
    <w:p w14:paraId="141C7B86"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Calibri" w:hAnsi="Times New Roman" w:cs="Times New Roman"/>
          <w:kern w:val="0"/>
          <w14:ligatures w14:val="none"/>
        </w:rPr>
      </w:pPr>
    </w:p>
    <w:p w14:paraId="23BB7F06"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kern w:val="0"/>
          <w14:ligatures w14:val="none"/>
        </w:rPr>
      </w:pPr>
      <w:bookmarkStart w:id="41" w:name="_Toc91253258"/>
      <w:bookmarkStart w:id="42" w:name="_Toc127216102"/>
      <w:r w:rsidRPr="00C8231B">
        <w:rPr>
          <w:rFonts w:ascii="Times New Roman" w:eastAsia="Times New Roman" w:hAnsi="Times New Roman" w:cs="Times New Roman"/>
          <w:b/>
          <w:kern w:val="0"/>
          <w14:ligatures w14:val="none"/>
        </w:rPr>
        <w:t xml:space="preserve">21. Порядок и периодичность осуществления </w:t>
      </w:r>
      <w:r w:rsidRPr="00C8231B">
        <w:rPr>
          <w:rFonts w:ascii="Times New Roman" w:eastAsia="Times New Roman" w:hAnsi="Times New Roman" w:cs="Times New Roman"/>
          <w:b/>
          <w:kern w:val="0"/>
          <w14:ligatures w14:val="none"/>
        </w:rPr>
        <w:br/>
        <w:t xml:space="preserve">плановых и внеплановых проверок полноты и качества </w:t>
      </w:r>
      <w:r w:rsidRPr="00C8231B">
        <w:rPr>
          <w:rFonts w:ascii="Times New Roman" w:eastAsia="Times New Roman" w:hAnsi="Times New Roman" w:cs="Times New Roman"/>
          <w:b/>
          <w:kern w:val="0"/>
          <w14:ligatures w14:val="none"/>
        </w:rPr>
        <w:br/>
        <w:t>предоставления услуги, в том числе порядок и формы контроля за полнотой и качеством предоставления услуги</w:t>
      </w:r>
      <w:bookmarkEnd w:id="41"/>
      <w:bookmarkEnd w:id="42"/>
    </w:p>
    <w:p w14:paraId="6B04DD9F" w14:textId="77777777" w:rsidR="00C8231B" w:rsidRPr="00C8231B" w:rsidRDefault="00C8231B" w:rsidP="00C8231B">
      <w:pPr>
        <w:autoSpaceDE w:val="0"/>
        <w:autoSpaceDN w:val="0"/>
        <w:adjustRightInd w:val="0"/>
        <w:spacing w:after="0" w:line="276" w:lineRule="auto"/>
        <w:jc w:val="center"/>
        <w:rPr>
          <w:rFonts w:ascii="Times New Roman" w:eastAsia="Calibri" w:hAnsi="Times New Roman" w:cs="Times New Roman"/>
          <w:kern w:val="0"/>
          <w14:ligatures w14:val="none"/>
        </w:rPr>
      </w:pPr>
    </w:p>
    <w:p w14:paraId="34B711CD" w14:textId="77777777" w:rsidR="00C8231B" w:rsidRPr="00C8231B" w:rsidRDefault="00C8231B" w:rsidP="00C8231B">
      <w:pPr>
        <w:autoSpaceDN w:val="0"/>
        <w:spacing w:after="0" w:line="276" w:lineRule="auto"/>
        <w:ind w:firstLine="709"/>
        <w:jc w:val="both"/>
        <w:rPr>
          <w:rFonts w:ascii="Times New Roman" w:eastAsia="Times New Roman" w:hAnsi="Times New Roman" w:cs="Times New Roman"/>
          <w:kern w:val="0"/>
          <w:lang w:eastAsia="ru-RU"/>
          <w14:ligatures w14:val="none"/>
        </w:rPr>
      </w:pPr>
      <w:r w:rsidRPr="00C8231B">
        <w:rPr>
          <w:rFonts w:ascii="Times New Roman" w:eastAsia="Times New Roman" w:hAnsi="Times New Roman" w:cs="Times New Roman"/>
          <w:kern w:val="0"/>
          <w:lang w:eastAsia="ru-RU"/>
          <w14:ligatures w14:val="none"/>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w:t>
      </w:r>
      <w:r w:rsidRPr="00C8231B">
        <w:rPr>
          <w:rFonts w:ascii="Times New Roman" w:eastAsia="Times New Roman" w:hAnsi="Times New Roman" w:cs="Times New Roman"/>
          <w:kern w:val="0"/>
          <w:lang w:eastAsia="ru-RU"/>
          <w14:ligatures w14:val="none"/>
        </w:rPr>
        <w:br/>
        <w:t>за полнотой и качеством предоставления услуги, устанавливаются организационно - распорядительным актом Подразделения.</w:t>
      </w:r>
    </w:p>
    <w:p w14:paraId="6E32B4D2" w14:textId="77777777" w:rsidR="00C8231B" w:rsidRPr="00C8231B" w:rsidRDefault="00C8231B" w:rsidP="00C8231B">
      <w:pPr>
        <w:spacing w:after="0" w:line="276" w:lineRule="auto"/>
        <w:ind w:firstLine="709"/>
        <w:jc w:val="both"/>
        <w:rPr>
          <w:rFonts w:ascii="Times New Roman" w:eastAsia="Times New Roman" w:hAnsi="Times New Roman" w:cs="Times New Roman"/>
          <w:kern w:val="0"/>
          <w:lang w:eastAsia="ru-RU"/>
          <w14:ligatures w14:val="none"/>
        </w:rPr>
      </w:pPr>
      <w:r w:rsidRPr="00C8231B">
        <w:rPr>
          <w:rFonts w:ascii="Times New Roman" w:eastAsia="Times New Roman" w:hAnsi="Times New Roman" w:cs="Times New Roman"/>
          <w:kern w:val="0"/>
          <w:lang w:eastAsia="ru-RU"/>
          <w14:ligatures w14:val="none"/>
        </w:rPr>
        <w:t>21.2.</w:t>
      </w:r>
      <w:r w:rsidRPr="00C8231B">
        <w:rPr>
          <w:rFonts w:ascii="Times New Roman" w:eastAsia="Calibri" w:hAnsi="Times New Roman" w:cs="Times New Roman"/>
          <w:kern w:val="0"/>
          <w14:ligatures w14:val="none"/>
        </w:rPr>
        <w:tab/>
      </w:r>
      <w:r w:rsidRPr="00C8231B">
        <w:rPr>
          <w:rFonts w:ascii="Times New Roman" w:eastAsia="Times New Roman" w:hAnsi="Times New Roman" w:cs="Times New Roman"/>
          <w:kern w:val="0"/>
          <w:lang w:eastAsia="ru-RU"/>
          <w14:ligatures w14:val="none"/>
        </w:rPr>
        <w:t>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настоящего Регламента, Подразделением принимаются меры по устранению таких нарушений в соответствии с законодательством Российской Федерации.</w:t>
      </w:r>
    </w:p>
    <w:p w14:paraId="2A4FC3D7" w14:textId="77777777" w:rsidR="00C8231B" w:rsidRPr="00C8231B" w:rsidRDefault="00C8231B" w:rsidP="00C8231B">
      <w:pPr>
        <w:spacing w:after="0" w:line="276" w:lineRule="auto"/>
        <w:ind w:firstLine="709"/>
        <w:jc w:val="both"/>
        <w:rPr>
          <w:rFonts w:ascii="Times New Roman" w:eastAsia="Times New Roman" w:hAnsi="Times New Roman" w:cs="Times New Roman"/>
          <w:kern w:val="0"/>
          <w:lang w:eastAsia="ru-RU"/>
          <w14:ligatures w14:val="none"/>
        </w:rPr>
      </w:pPr>
    </w:p>
    <w:p w14:paraId="5118EA25"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kern w:val="0"/>
          <w14:ligatures w14:val="none"/>
        </w:rPr>
      </w:pPr>
      <w:bookmarkStart w:id="43" w:name="_Toc91253259"/>
      <w:bookmarkStart w:id="44" w:name="_Toc127216103"/>
      <w:r w:rsidRPr="00C8231B">
        <w:rPr>
          <w:rFonts w:ascii="Times New Roman" w:eastAsia="Times New Roman" w:hAnsi="Times New Roman" w:cs="Times New Roman"/>
          <w:b/>
          <w:kern w:val="0"/>
          <w14:ligatures w14:val="none"/>
        </w:rPr>
        <w:t xml:space="preserve">22. Ответственность ответственных должностных лиц, работников Организации </w:t>
      </w:r>
      <w:r w:rsidRPr="00C8231B">
        <w:rPr>
          <w:rFonts w:ascii="Times New Roman" w:eastAsia="Times New Roman" w:hAnsi="Times New Roman" w:cs="Times New Roman"/>
          <w:b/>
          <w:kern w:val="0"/>
          <w14:ligatures w14:val="none"/>
        </w:rPr>
        <w:br/>
        <w:t xml:space="preserve">за решения и действия (бездействие), принимаемые (осуществляемые) </w:t>
      </w:r>
      <w:r w:rsidRPr="00C8231B">
        <w:rPr>
          <w:rFonts w:ascii="Times New Roman" w:eastAsia="Times New Roman" w:hAnsi="Times New Roman" w:cs="Times New Roman"/>
          <w:b/>
          <w:kern w:val="0"/>
          <w14:ligatures w14:val="none"/>
        </w:rPr>
        <w:br/>
        <w:t>ими в ходе предоставления услуги</w:t>
      </w:r>
      <w:bookmarkEnd w:id="43"/>
      <w:bookmarkEnd w:id="44"/>
    </w:p>
    <w:p w14:paraId="43DB5B84" w14:textId="77777777" w:rsidR="00C8231B" w:rsidRPr="00C8231B" w:rsidRDefault="00C8231B" w:rsidP="00C8231B">
      <w:pPr>
        <w:autoSpaceDE w:val="0"/>
        <w:autoSpaceDN w:val="0"/>
        <w:adjustRightInd w:val="0"/>
        <w:spacing w:after="0" w:line="276" w:lineRule="auto"/>
        <w:ind w:firstLine="709"/>
        <w:jc w:val="center"/>
        <w:rPr>
          <w:rFonts w:ascii="Times New Roman" w:eastAsia="Calibri" w:hAnsi="Times New Roman" w:cs="Times New Roman"/>
          <w:kern w:val="0"/>
          <w14:ligatures w14:val="none"/>
        </w:rPr>
      </w:pPr>
    </w:p>
    <w:p w14:paraId="5152BB22"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Calibri" w:hAnsi="Times New Roman" w:cs="Times New Roman"/>
          <w:kern w:val="0"/>
          <w:lang w:eastAsia="zh-CN"/>
          <w14:ligatures w14:val="none"/>
        </w:rPr>
      </w:pPr>
      <w:r w:rsidRPr="00C8231B">
        <w:rPr>
          <w:rFonts w:ascii="Times New Roman" w:eastAsia="Calibri" w:hAnsi="Times New Roman" w:cs="Times New Roman"/>
          <w:kern w:val="0"/>
          <w:lang w:eastAsia="zh-CN"/>
          <w14:ligatures w14:val="none"/>
        </w:rPr>
        <w:t xml:space="preserve">22.1. </w:t>
      </w:r>
      <w:r w:rsidRPr="00C8231B">
        <w:rPr>
          <w:rFonts w:ascii="Times New Roman" w:eastAsia="Calibri" w:hAnsi="Times New Roman" w:cs="Times New Roman"/>
          <w:kern w:val="0"/>
          <w14:ligatures w14:val="none"/>
        </w:rPr>
        <w:t xml:space="preserve">Должностным лицом </w:t>
      </w:r>
      <w:r w:rsidRPr="00C8231B">
        <w:rPr>
          <w:rFonts w:ascii="Times New Roman" w:eastAsia="Calibri" w:hAnsi="Times New Roman" w:cs="Times New Roman"/>
          <w:kern w:val="0"/>
          <w:lang w:eastAsia="zh-CN"/>
          <w14:ligatures w14:val="none"/>
        </w:rPr>
        <w:t>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предоставляющей услугу.</w:t>
      </w:r>
    </w:p>
    <w:p w14:paraId="6DE1DB92"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lang w:eastAsia="zh-CN"/>
          <w14:ligatures w14:val="none"/>
        </w:rPr>
      </w:pPr>
      <w:r w:rsidRPr="00C8231B">
        <w:rPr>
          <w:rFonts w:ascii="Times New Roman" w:eastAsia="Calibri" w:hAnsi="Times New Roman" w:cs="Times New Roman"/>
          <w:kern w:val="0"/>
          <w:lang w:eastAsia="zh-CN"/>
          <w14:ligatures w14:val="none"/>
        </w:rPr>
        <w:t xml:space="preserve">22.2. По результатам проведенных мониторинга и проверок, в случае выявления неправомерных решений, действий (бездействия) </w:t>
      </w:r>
      <w:r w:rsidRPr="00C8231B">
        <w:rPr>
          <w:rFonts w:ascii="Times New Roman" w:eastAsia="Calibri" w:hAnsi="Times New Roman" w:cs="Times New Roman"/>
          <w:kern w:val="0"/>
          <w14:ligatures w14:val="none"/>
        </w:rPr>
        <w:t>должностных лиц,</w:t>
      </w:r>
      <w:r w:rsidRPr="00C8231B">
        <w:rPr>
          <w:rFonts w:ascii="Times New Roman" w:eastAsia="Calibri" w:hAnsi="Times New Roman" w:cs="Times New Roman"/>
          <w:kern w:val="0"/>
          <w:lang w:eastAsia="zh-CN"/>
          <w14:ligatures w14:val="none"/>
        </w:rPr>
        <w:t xml:space="preserve"> работников Организации, и фактов нарушения прав и законных интересов заявителей, </w:t>
      </w:r>
      <w:r w:rsidRPr="00C8231B">
        <w:rPr>
          <w:rFonts w:ascii="Times New Roman" w:eastAsia="Calibri" w:hAnsi="Times New Roman" w:cs="Times New Roman"/>
          <w:kern w:val="0"/>
          <w14:ligatures w14:val="none"/>
        </w:rPr>
        <w:t>должностные лица</w:t>
      </w:r>
      <w:r w:rsidRPr="00C8231B">
        <w:rPr>
          <w:rFonts w:ascii="Times New Roman" w:eastAsia="Calibri" w:hAnsi="Times New Roman" w:cs="Times New Roman"/>
          <w:kern w:val="0"/>
          <w:lang w:eastAsia="zh-CN"/>
          <w14:ligatures w14:val="none"/>
        </w:rPr>
        <w:t xml:space="preserve">, работники Организации несут ответственность в соответствии с законодательством Российской Федерации. </w:t>
      </w:r>
    </w:p>
    <w:p w14:paraId="0CB1502D" w14:textId="77777777" w:rsidR="00C8231B" w:rsidRPr="00C8231B" w:rsidRDefault="00C8231B" w:rsidP="00C8231B">
      <w:pPr>
        <w:autoSpaceDE w:val="0"/>
        <w:autoSpaceDN w:val="0"/>
        <w:adjustRightInd w:val="0"/>
        <w:spacing w:after="0" w:line="276" w:lineRule="auto"/>
        <w:ind w:firstLine="709"/>
        <w:jc w:val="both"/>
        <w:rPr>
          <w:rFonts w:ascii="Times New Roman" w:eastAsia="Calibri" w:hAnsi="Times New Roman" w:cs="Times New Roman"/>
          <w:kern w:val="0"/>
          <w:lang w:eastAsia="zh-CN"/>
          <w14:ligatures w14:val="none"/>
        </w:rPr>
      </w:pPr>
    </w:p>
    <w:p w14:paraId="095D83A0"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kern w:val="0"/>
          <w14:ligatures w14:val="none"/>
        </w:rPr>
      </w:pPr>
      <w:bookmarkStart w:id="45" w:name="_Toc91253260"/>
      <w:bookmarkStart w:id="46" w:name="_Toc127216104"/>
      <w:r w:rsidRPr="00C8231B">
        <w:rPr>
          <w:rFonts w:ascii="Times New Roman" w:eastAsia="Times New Roman" w:hAnsi="Times New Roman" w:cs="Times New Roman"/>
          <w:b/>
          <w:kern w:val="0"/>
          <w14:ligatures w14:val="none"/>
        </w:rPr>
        <w:t xml:space="preserve">23. Положения, характеризующие требования </w:t>
      </w:r>
      <w:r w:rsidRPr="00C8231B">
        <w:rPr>
          <w:rFonts w:ascii="Times New Roman" w:eastAsia="Times New Roman" w:hAnsi="Times New Roman" w:cs="Times New Roman"/>
          <w:b/>
          <w:kern w:val="0"/>
          <w14:ligatures w14:val="none"/>
        </w:rPr>
        <w:br/>
        <w:t xml:space="preserve">к порядку и формам контроля за предоставлением услуги, </w:t>
      </w:r>
      <w:r w:rsidRPr="00C8231B">
        <w:rPr>
          <w:rFonts w:ascii="Times New Roman" w:eastAsia="Times New Roman" w:hAnsi="Times New Roman" w:cs="Times New Roman"/>
          <w:b/>
          <w:kern w:val="0"/>
          <w14:ligatures w14:val="none"/>
        </w:rPr>
        <w:br/>
        <w:t>в том числе со стороны граждан, их объединений и организаций</w:t>
      </w:r>
      <w:bookmarkEnd w:id="45"/>
      <w:bookmarkEnd w:id="46"/>
    </w:p>
    <w:p w14:paraId="638F4A38" w14:textId="77777777" w:rsidR="00C8231B" w:rsidRPr="00C8231B" w:rsidRDefault="00C8231B" w:rsidP="00C8231B">
      <w:pPr>
        <w:autoSpaceDE w:val="0"/>
        <w:autoSpaceDN w:val="0"/>
        <w:adjustRightInd w:val="0"/>
        <w:spacing w:after="0" w:line="276" w:lineRule="auto"/>
        <w:ind w:firstLine="709"/>
        <w:jc w:val="center"/>
        <w:rPr>
          <w:rFonts w:ascii="Times New Roman" w:eastAsia="Calibri" w:hAnsi="Times New Roman" w:cs="Times New Roman"/>
          <w:kern w:val="0"/>
          <w14:ligatures w14:val="none"/>
        </w:rPr>
      </w:pPr>
    </w:p>
    <w:p w14:paraId="0B1F2FEC"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23.1. Контроль за предоставлением услуги осуществляется в порядке и формах, предусмотренными подразделами 20 - 22 настоящего Регламента.</w:t>
      </w:r>
    </w:p>
    <w:p w14:paraId="467E2196" w14:textId="77777777" w:rsidR="00C8231B" w:rsidRPr="00C8231B" w:rsidRDefault="00C8231B" w:rsidP="00C8231B">
      <w:pPr>
        <w:autoSpaceDN w:val="0"/>
        <w:spacing w:after="0" w:line="276" w:lineRule="auto"/>
        <w:ind w:firstLine="709"/>
        <w:jc w:val="both"/>
        <w:rPr>
          <w:rFonts w:ascii="Times New Roman" w:eastAsia="Times New Roman" w:hAnsi="Times New Roman" w:cs="Times New Roman"/>
          <w:kern w:val="0"/>
          <w14:ligatures w14:val="none"/>
        </w:rPr>
      </w:pPr>
      <w:r w:rsidRPr="00C8231B">
        <w:rPr>
          <w:rFonts w:ascii="Times New Roman" w:eastAsia="Calibri" w:hAnsi="Times New Roman" w:cs="Times New Roman"/>
          <w:kern w:val="0"/>
          <w14:ligatures w14:val="none"/>
        </w:rPr>
        <w:lastRenderedPageBreak/>
        <w:t xml:space="preserve">23.2. </w:t>
      </w:r>
      <w:r w:rsidRPr="00C8231B">
        <w:rPr>
          <w:rFonts w:ascii="Times New Roman" w:eastAsia="Times New Roman" w:hAnsi="Times New Roman" w:cs="Times New Roman"/>
          <w:kern w:val="0"/>
          <w14:ligatures w14:val="none"/>
        </w:rPr>
        <w:t>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6FDB61D0" w14:textId="77777777" w:rsidR="00C8231B" w:rsidRPr="00C8231B" w:rsidRDefault="00C8231B" w:rsidP="00C8231B">
      <w:pPr>
        <w:autoSpaceDN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23.3. Граждане, их объединения и организации для осуществления контроля</w:t>
      </w:r>
      <w:r w:rsidRPr="00C8231B">
        <w:rPr>
          <w:rFonts w:ascii="Times New Roman" w:eastAsia="Calibri" w:hAnsi="Times New Roman" w:cs="Times New Roman"/>
          <w:kern w:val="0"/>
          <w14:ligatures w14:val="none"/>
        </w:rPr>
        <w:br/>
        <w:t>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w:t>
      </w:r>
      <w:r w:rsidRPr="00C8231B">
        <w:rPr>
          <w:rFonts w:ascii="Times New Roman" w:eastAsia="Calibri" w:hAnsi="Times New Roman" w:cs="Times New Roman"/>
          <w:kern w:val="0"/>
          <w14:ligatures w14:val="none"/>
        </w:rPr>
        <w:br/>
        <w:t>и связи Московской области жалобы на нарушение должностными лицами, работниками Организации порядка предоставления услуги, повлекшее ее непредставление</w:t>
      </w:r>
      <w:r w:rsidRPr="00C8231B">
        <w:rPr>
          <w:rFonts w:ascii="Times New Roman" w:eastAsia="Calibri" w:hAnsi="Times New Roman" w:cs="Times New Roman"/>
          <w:kern w:val="0"/>
          <w14:ligatures w14:val="none"/>
        </w:rPr>
        <w:br/>
        <w:t>или предоставление с нарушением срока, установленного настоящим Регламентом.</w:t>
      </w:r>
    </w:p>
    <w:p w14:paraId="4E445F19"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23.4. Граждане, их объединения и организации для осуществления контроля</w:t>
      </w:r>
      <w:r w:rsidRPr="00C8231B">
        <w:rPr>
          <w:rFonts w:ascii="Times New Roman" w:eastAsia="Calibri" w:hAnsi="Times New Roman" w:cs="Times New Roman"/>
          <w:kern w:val="0"/>
          <w14:ligatures w14:val="none"/>
        </w:rPr>
        <w:br/>
        <w:t>за предоставлением услуги имеют право направлять в Организацию, Подразделение, МФЦ, Учредителю МФЦ индивидуальные и коллективные обращения с предложениями</w:t>
      </w:r>
      <w:r w:rsidRPr="00C8231B">
        <w:rPr>
          <w:rFonts w:ascii="Times New Roman" w:eastAsia="Calibri" w:hAnsi="Times New Roman" w:cs="Times New Roman"/>
          <w:kern w:val="0"/>
          <w14:ligatures w14:val="none"/>
        </w:rPr>
        <w:br/>
        <w:t>по совершенствованию порядка предоставления услуги, а также жалобы и заявления</w:t>
      </w:r>
      <w:r w:rsidRPr="00C8231B">
        <w:rPr>
          <w:rFonts w:ascii="Times New Roman" w:eastAsia="Calibri" w:hAnsi="Times New Roman" w:cs="Times New Roman"/>
          <w:kern w:val="0"/>
          <w14:ligatures w14:val="none"/>
        </w:rPr>
        <w:br/>
        <w:t>на действия (бездействие) должностных лиц, работников Организации, работников МФЦ</w:t>
      </w:r>
      <w:r w:rsidRPr="00C8231B">
        <w:rPr>
          <w:rFonts w:ascii="Times New Roman" w:eastAsia="Calibri" w:hAnsi="Times New Roman" w:cs="Times New Roman"/>
          <w:kern w:val="0"/>
          <w14:ligatures w14:val="none"/>
        </w:rPr>
        <w:br/>
        <w:t>и принятые ими решения, связанные с предоставлением услуги.</w:t>
      </w:r>
    </w:p>
    <w:p w14:paraId="300129B6"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23.5. Контроль за предоставлением услуги, в том числе со стороны граждан,</w:t>
      </w:r>
      <w:r w:rsidRPr="00C8231B">
        <w:rPr>
          <w:rFonts w:ascii="Times New Roman" w:eastAsia="Calibri" w:hAnsi="Times New Roman" w:cs="Times New Roman"/>
          <w:kern w:val="0"/>
          <w14:ligatures w14:val="none"/>
        </w:rPr>
        <w:br/>
        <w:t>их объединений и организаций, осуществляется посредством открытости деятельности Организации, а также МФЦ при предоставлении услуги, получения полной, актуальной</w:t>
      </w:r>
      <w:r w:rsidRPr="00C8231B">
        <w:rPr>
          <w:rFonts w:ascii="Times New Roman" w:eastAsia="Calibri" w:hAnsi="Times New Roman" w:cs="Times New Roman"/>
          <w:kern w:val="0"/>
          <w14:ligatures w14:val="none"/>
        </w:rPr>
        <w:br/>
        <w:t>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37A9E69C" w14:textId="77777777" w:rsidR="00C8231B" w:rsidRPr="00C8231B" w:rsidRDefault="00C8231B" w:rsidP="00C8231B">
      <w:pPr>
        <w:numPr>
          <w:ilvl w:val="1"/>
          <w:numId w:val="0"/>
        </w:numPr>
        <w:autoSpaceDE w:val="0"/>
        <w:autoSpaceDN w:val="0"/>
        <w:adjustRightInd w:val="0"/>
        <w:spacing w:after="0" w:line="276" w:lineRule="auto"/>
        <w:ind w:firstLine="709"/>
        <w:jc w:val="both"/>
        <w:rPr>
          <w:rFonts w:ascii="Times New Roman" w:eastAsia="Calibri" w:hAnsi="Times New Roman" w:cs="Times New Roman"/>
          <w:kern w:val="0"/>
          <w14:ligatures w14:val="none"/>
        </w:rPr>
      </w:pPr>
    </w:p>
    <w:p w14:paraId="0C00D10E" w14:textId="77777777" w:rsidR="00C8231B" w:rsidRPr="00C8231B" w:rsidRDefault="00C8231B" w:rsidP="00C8231B">
      <w:pPr>
        <w:keepNext/>
        <w:keepLines/>
        <w:spacing w:after="0" w:line="276" w:lineRule="auto"/>
        <w:jc w:val="center"/>
        <w:outlineLvl w:val="0"/>
        <w:rPr>
          <w:rFonts w:ascii="Times New Roman" w:eastAsia="Times New Roman" w:hAnsi="Times New Roman" w:cs="Times New Roman"/>
          <w:b/>
          <w:color w:val="365F91"/>
          <w:kern w:val="0"/>
          <w14:ligatures w14:val="none"/>
        </w:rPr>
      </w:pPr>
      <w:bookmarkStart w:id="47" w:name="_Toc91253261"/>
      <w:bookmarkStart w:id="48" w:name="_Toc127216105"/>
      <w:r w:rsidRPr="00C8231B">
        <w:rPr>
          <w:rFonts w:ascii="Times New Roman" w:eastAsia="Times New Roman" w:hAnsi="Times New Roman" w:cs="Times New Roman"/>
          <w:b/>
          <w:kern w:val="0"/>
          <w:lang w:val="en-US"/>
          <w14:ligatures w14:val="none"/>
        </w:rPr>
        <w:t>V</w:t>
      </w:r>
      <w:r w:rsidRPr="00C8231B">
        <w:rPr>
          <w:rFonts w:ascii="Times New Roman" w:eastAsia="Times New Roman" w:hAnsi="Times New Roman" w:cs="Times New Roman"/>
          <w:b/>
          <w:kern w:val="0"/>
          <w14:ligatures w14:val="none"/>
        </w:rPr>
        <w:t xml:space="preserve">. </w:t>
      </w:r>
      <w:bookmarkEnd w:id="47"/>
      <w:r w:rsidRPr="00C8231B">
        <w:rPr>
          <w:rFonts w:ascii="Times New Roman" w:eastAsia="Times New Roman" w:hAnsi="Times New Roman" w:cs="Times New Roman"/>
          <w:b/>
          <w:kern w:val="0"/>
          <w14:ligatures w14:val="none"/>
        </w:rPr>
        <w:t>Досудебный (внесудебный) порядок обжалования решений и действий (бездействия) Организации, МФЦ, а также их должностных лиц, работников</w:t>
      </w:r>
      <w:bookmarkEnd w:id="48"/>
    </w:p>
    <w:p w14:paraId="1660CC85"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kern w:val="0"/>
          <w14:ligatures w14:val="none"/>
        </w:rPr>
      </w:pPr>
      <w:bookmarkStart w:id="49" w:name="_Toc91253262"/>
      <w:bookmarkStart w:id="50" w:name="_Toc127216106"/>
      <w:r w:rsidRPr="00C8231B">
        <w:rPr>
          <w:rFonts w:ascii="Times New Roman" w:eastAsia="Times New Roman" w:hAnsi="Times New Roman" w:cs="Times New Roman"/>
          <w:b/>
          <w:kern w:val="0"/>
          <w14:ligatures w14:val="none"/>
        </w:rPr>
        <w:t xml:space="preserve">24. Способы информирования заявителей </w:t>
      </w:r>
      <w:r w:rsidRPr="00C8231B">
        <w:rPr>
          <w:rFonts w:ascii="Times New Roman" w:eastAsia="Times New Roman" w:hAnsi="Times New Roman" w:cs="Times New Roman"/>
          <w:b/>
          <w:kern w:val="0"/>
          <w14:ligatures w14:val="none"/>
        </w:rPr>
        <w:br/>
        <w:t>о порядке досудебного (внесудебного) обжалования</w:t>
      </w:r>
      <w:bookmarkEnd w:id="49"/>
      <w:bookmarkEnd w:id="50"/>
    </w:p>
    <w:p w14:paraId="1A92DA44" w14:textId="77777777" w:rsidR="00C8231B" w:rsidRPr="00C8231B" w:rsidRDefault="00C8231B" w:rsidP="00C8231B">
      <w:pPr>
        <w:spacing w:after="0" w:line="276" w:lineRule="auto"/>
        <w:jc w:val="center"/>
        <w:rPr>
          <w:rFonts w:ascii="Times New Roman" w:eastAsia="Calibri" w:hAnsi="Times New Roman" w:cs="Times New Roman"/>
          <w:kern w:val="0"/>
          <w14:ligatures w14:val="none"/>
        </w:rPr>
      </w:pPr>
    </w:p>
    <w:p w14:paraId="0ECC3547"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r w:rsidRPr="00C8231B">
        <w:rPr>
          <w:rFonts w:ascii="Times New Roman" w:eastAsia="Calibri" w:hAnsi="Times New Roman" w:cs="Times New Roman"/>
          <w:kern w:val="0"/>
          <w14:ligatures w14:val="none"/>
        </w:rPr>
        <w:t>24.1. Информирование заявителей о порядке досудебного (внесудебного) обжалования решений и действий (бездействия) Организации, МФЦ, а также</w:t>
      </w:r>
      <w:r w:rsidRPr="00C8231B">
        <w:rPr>
          <w:rFonts w:ascii="Times New Roman" w:eastAsia="Calibri" w:hAnsi="Times New Roman" w:cs="Times New Roman"/>
          <w:kern w:val="0"/>
          <w14:ligatures w14:val="none"/>
        </w:rPr>
        <w:br/>
        <w:t>их должностных лиц, работников осуществляется посредством размещения информации</w:t>
      </w:r>
      <w:r w:rsidRPr="00C8231B">
        <w:rPr>
          <w:rFonts w:ascii="Times New Roman" w:eastAsia="Calibri" w:hAnsi="Times New Roman" w:cs="Times New Roman"/>
          <w:kern w:val="0"/>
          <w14:ligatures w14:val="none"/>
        </w:rPr>
        <w:br/>
        <w:t>на стендах в местах предоставления муниципальных услуг, на официальных сайтах Организации, МФЦ, Учредителей МФЦ, РПГУ, а также в ходе консультирования заявителей, в том числе по телефону, электронной почте и при личном приеме.</w:t>
      </w:r>
    </w:p>
    <w:p w14:paraId="4B249EB6" w14:textId="77777777" w:rsidR="00C8231B" w:rsidRPr="00C8231B" w:rsidRDefault="00C8231B" w:rsidP="00C8231B">
      <w:pPr>
        <w:spacing w:after="0" w:line="276" w:lineRule="auto"/>
        <w:ind w:firstLine="709"/>
        <w:jc w:val="both"/>
        <w:rPr>
          <w:rFonts w:ascii="Times New Roman" w:eastAsia="Calibri" w:hAnsi="Times New Roman" w:cs="Times New Roman"/>
          <w:kern w:val="0"/>
          <w14:ligatures w14:val="none"/>
        </w:rPr>
      </w:pPr>
    </w:p>
    <w:p w14:paraId="56E9959D" w14:textId="77777777" w:rsidR="00C8231B" w:rsidRPr="00C8231B" w:rsidRDefault="00C8231B" w:rsidP="00C8231B">
      <w:pPr>
        <w:keepNext/>
        <w:keepLines/>
        <w:spacing w:before="200" w:after="0" w:line="276" w:lineRule="auto"/>
        <w:jc w:val="center"/>
        <w:outlineLvl w:val="1"/>
        <w:rPr>
          <w:rFonts w:ascii="Times New Roman" w:eastAsia="Times New Roman" w:hAnsi="Times New Roman" w:cs="Times New Roman"/>
          <w:b/>
          <w:bCs/>
          <w:kern w:val="0"/>
          <w14:ligatures w14:val="none"/>
        </w:rPr>
      </w:pPr>
      <w:bookmarkStart w:id="51" w:name="_Toc127216107"/>
      <w:bookmarkStart w:id="52" w:name="_Toc91253263"/>
      <w:r w:rsidRPr="00C8231B">
        <w:rPr>
          <w:rFonts w:ascii="Times New Roman" w:eastAsia="Times New Roman" w:hAnsi="Times New Roman" w:cs="Times New Roman"/>
          <w:b/>
          <w:bCs/>
          <w:kern w:val="0"/>
          <w14:ligatures w14:val="none"/>
        </w:rPr>
        <w:t>25. Формы и способы подачи заявителями жалобы</w:t>
      </w:r>
      <w:bookmarkEnd w:id="51"/>
    </w:p>
    <w:p w14:paraId="5A1D9EA5" w14:textId="77777777" w:rsidR="00C8231B" w:rsidRPr="00C8231B" w:rsidRDefault="00C8231B" w:rsidP="00C8231B">
      <w:pPr>
        <w:spacing w:after="0" w:line="276" w:lineRule="auto"/>
        <w:rPr>
          <w:rFonts w:ascii="Times New Roman" w:eastAsia="Calibri" w:hAnsi="Times New Roman" w:cs="Times New Roman"/>
          <w:kern w:val="0"/>
          <w14:ligatures w14:val="none"/>
        </w:rPr>
      </w:pPr>
    </w:p>
    <w:p w14:paraId="3D5C0E63" w14:textId="77777777" w:rsidR="00C8231B" w:rsidRPr="00C8231B" w:rsidRDefault="00C8231B" w:rsidP="00C8231B">
      <w:pPr>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lang w:eastAsia="ar-SA"/>
          <w14:ligatures w14:val="none"/>
        </w:rPr>
        <w:t xml:space="preserve">25.1. Досудебное (внесудебное) обжалование решений и действий (бездействия) </w:t>
      </w:r>
      <w:r w:rsidRPr="00C8231B">
        <w:rPr>
          <w:rFonts w:ascii="Times New Roman" w:eastAsia="Calibri" w:hAnsi="Times New Roman" w:cs="Times New Roman"/>
          <w:kern w:val="0"/>
          <w14:ligatures w14:val="none"/>
        </w:rPr>
        <w:t>Организации, МФЦ, а также их должностных лиц, работников осуществляется</w:t>
      </w:r>
      <w:r w:rsidRPr="00C8231B">
        <w:rPr>
          <w:rFonts w:ascii="Times New Roman" w:eastAsia="Calibri" w:hAnsi="Times New Roman" w:cs="Times New Roman"/>
          <w:kern w:val="0"/>
          <w14:ligatures w14:val="none"/>
        </w:rPr>
        <w:br/>
        <w:t xml:space="preserve">с соблюдением требований, установленных Федеральным законом № 210-ФЗ, в порядке, установленном </w:t>
      </w:r>
      <w:r w:rsidRPr="00C8231B">
        <w:rPr>
          <w:rFonts w:ascii="Times New Roman" w:eastAsia="Calibri" w:hAnsi="Times New Roman" w:cs="Times New Roman"/>
          <w:kern w:val="0"/>
          <w:lang w:eastAsia="ar-SA"/>
          <w14:ligatures w14:val="none"/>
        </w:rPr>
        <w:t>постановлением Правительства Московской области от 08.08.2013</w:t>
      </w:r>
      <w:r w:rsidRPr="00C8231B">
        <w:rPr>
          <w:rFonts w:ascii="Times New Roman" w:eastAsia="Calibri" w:hAnsi="Times New Roman" w:cs="Times New Roman"/>
          <w:kern w:val="0"/>
          <w:lang w:eastAsia="ar-SA"/>
          <w14:ligatures w14:val="none"/>
        </w:rPr>
        <w:br/>
        <w:t>№ 601/33 «Об утверждении Положения об особенностях подачи и рассмотрения жалоб</w:t>
      </w:r>
      <w:r w:rsidRPr="00C8231B">
        <w:rPr>
          <w:rFonts w:ascii="Times New Roman" w:eastAsia="Calibri" w:hAnsi="Times New Roman" w:cs="Times New Roman"/>
          <w:kern w:val="0"/>
          <w:lang w:eastAsia="ar-SA"/>
          <w14:ligatures w14:val="none"/>
        </w:rPr>
        <w:br/>
        <w:t xml:space="preserve">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w:t>
      </w:r>
      <w:r w:rsidRPr="00C8231B">
        <w:rPr>
          <w:rFonts w:ascii="Times New Roman" w:eastAsia="Calibri" w:hAnsi="Times New Roman" w:cs="Times New Roman"/>
          <w:kern w:val="0"/>
          <w:lang w:eastAsia="ar-SA"/>
          <w14:ligatures w14:val="none"/>
        </w:rPr>
        <w:lastRenderedPageBreak/>
        <w:t>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0FA0BBC4" w14:textId="77777777" w:rsidR="00C8231B" w:rsidRPr="00C8231B" w:rsidRDefault="00C8231B" w:rsidP="00C8231B">
      <w:pPr>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lang w:eastAsia="ar-SA"/>
          <w14:ligatures w14:val="none"/>
        </w:rPr>
        <w:t>25.2. Жалоба подается в письменной форме на бумажном носителе (далее – в письменной форме) или в электронной форме в Организацию, МФЦ, Учредителю МФЦ.</w:t>
      </w:r>
    </w:p>
    <w:p w14:paraId="245012D7" w14:textId="77777777" w:rsidR="00C8231B" w:rsidRPr="00C8231B" w:rsidRDefault="00C8231B" w:rsidP="00C8231B">
      <w:pPr>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lang w:eastAsia="ar-SA"/>
          <w14:ligatures w14:val="none"/>
        </w:rPr>
        <w:t>25.3. Прием жалоб в письменной форме осуществляется Организацией, МФЦ</w:t>
      </w:r>
      <w:r w:rsidRPr="00C8231B">
        <w:rPr>
          <w:rFonts w:ascii="Times New Roman" w:eastAsia="Calibri" w:hAnsi="Times New Roman" w:cs="Times New Roman"/>
          <w:kern w:val="0"/>
          <w:lang w:eastAsia="ar-SA"/>
          <w14:ligatures w14:val="none"/>
        </w:rPr>
        <w:br/>
        <w:t>(в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Учредителю МФЦ (в месте его фактического нахождения), в том числе на личном приеме. Жалоба в письменной форме может быть также направлена по почте.</w:t>
      </w:r>
    </w:p>
    <w:p w14:paraId="2EEF8445" w14:textId="77777777" w:rsidR="00C8231B" w:rsidRPr="00C8231B" w:rsidRDefault="00C8231B" w:rsidP="00C8231B">
      <w:pPr>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lang w:eastAsia="ar-SA"/>
          <w14:ligatures w14:val="none"/>
        </w:rPr>
        <w:t>25.4. В электронной форме жалоба может быть подана заявителем посредством:</w:t>
      </w:r>
    </w:p>
    <w:p w14:paraId="35B20D74" w14:textId="77777777" w:rsidR="00C8231B" w:rsidRPr="00C8231B" w:rsidRDefault="00C8231B" w:rsidP="00C8231B">
      <w:pPr>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lang w:eastAsia="ar-SA"/>
          <w14:ligatures w14:val="none"/>
        </w:rPr>
        <w:t>25.4.1. Официального сайта Правительства Московской области в сети Интернет.</w:t>
      </w:r>
    </w:p>
    <w:p w14:paraId="0ABAF270" w14:textId="77777777" w:rsidR="00C8231B" w:rsidRPr="00C8231B" w:rsidRDefault="00C8231B" w:rsidP="00C8231B">
      <w:pPr>
        <w:tabs>
          <w:tab w:val="left" w:pos="2645"/>
        </w:tabs>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lang w:eastAsia="ar-SA"/>
          <w14:ligatures w14:val="none"/>
        </w:rPr>
        <w:t xml:space="preserve">25.4.2. Официального сайта </w:t>
      </w:r>
      <w:r w:rsidRPr="00C8231B">
        <w:rPr>
          <w:rFonts w:ascii="Times New Roman" w:eastAsia="Calibri" w:hAnsi="Times New Roman" w:cs="Times New Roman"/>
          <w:kern w:val="0"/>
          <w14:ligatures w14:val="none"/>
        </w:rPr>
        <w:t>Организации</w:t>
      </w:r>
      <w:r w:rsidRPr="00C8231B">
        <w:rPr>
          <w:rFonts w:ascii="Times New Roman" w:eastAsia="Calibri" w:hAnsi="Times New Roman" w:cs="Times New Roman"/>
          <w:kern w:val="0"/>
          <w:lang w:eastAsia="ar-SA"/>
          <w14:ligatures w14:val="none"/>
        </w:rPr>
        <w:t>, МФЦ, Учредителя МФЦ в сети Интернет.</w:t>
      </w:r>
    </w:p>
    <w:p w14:paraId="40F35741" w14:textId="77777777" w:rsidR="00C8231B" w:rsidRPr="00C8231B" w:rsidRDefault="00C8231B" w:rsidP="00C8231B">
      <w:pPr>
        <w:tabs>
          <w:tab w:val="left" w:pos="2645"/>
        </w:tabs>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lang w:eastAsia="ar-SA"/>
          <w14:ligatures w14:val="none"/>
        </w:rPr>
        <w:t>25.4.3. РПГУ, за исключением жалоб на решения и действия (бездействие) МФЦ</w:t>
      </w:r>
      <w:r w:rsidRPr="00C8231B">
        <w:rPr>
          <w:rFonts w:ascii="Times New Roman" w:eastAsia="Calibri" w:hAnsi="Times New Roman" w:cs="Times New Roman"/>
          <w:kern w:val="0"/>
          <w:lang w:eastAsia="ar-SA"/>
          <w14:ligatures w14:val="none"/>
        </w:rPr>
        <w:br/>
        <w:t>и их работников.</w:t>
      </w:r>
    </w:p>
    <w:p w14:paraId="526724AA" w14:textId="77777777" w:rsidR="00C8231B" w:rsidRPr="00C8231B" w:rsidRDefault="00C8231B" w:rsidP="00C8231B">
      <w:pPr>
        <w:tabs>
          <w:tab w:val="left" w:pos="2645"/>
        </w:tabs>
        <w:spacing w:after="0" w:line="276" w:lineRule="auto"/>
        <w:ind w:firstLine="709"/>
        <w:jc w:val="both"/>
        <w:rPr>
          <w:rFonts w:ascii="Times New Roman" w:eastAsia="Calibri" w:hAnsi="Times New Roman" w:cs="Times New Roman"/>
          <w:kern w:val="0"/>
          <w:lang w:eastAsia="ar-SA"/>
          <w14:ligatures w14:val="none"/>
        </w:rPr>
      </w:pPr>
      <w:r w:rsidRPr="00C8231B">
        <w:rPr>
          <w:rFonts w:ascii="Times New Roman" w:eastAsia="Calibri" w:hAnsi="Times New Roman" w:cs="Times New Roman"/>
          <w:kern w:val="0"/>
          <w:lang w:eastAsia="ar-SA"/>
          <w14:ligatures w14:val="none"/>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8231B">
        <w:rPr>
          <w:rFonts w:ascii="Times New Roman" w:eastAsia="Calibri" w:hAnsi="Times New Roman" w:cs="Times New Roman"/>
          <w:kern w:val="0"/>
          <w:lang w:eastAsia="ar-SA"/>
          <w14:ligatures w14:val="none"/>
        </w:rPr>
        <w:br/>
        <w:t>за исключением жалоб на решения и действия (бездействие) МФЦ и их работников.</w:t>
      </w:r>
    </w:p>
    <w:p w14:paraId="59F6759B" w14:textId="77777777" w:rsidR="00C8231B" w:rsidRPr="00C8231B" w:rsidRDefault="00C8231B" w:rsidP="00C8231B">
      <w:pPr>
        <w:spacing w:after="0" w:line="276" w:lineRule="auto"/>
        <w:ind w:firstLine="709"/>
        <w:jc w:val="both"/>
        <w:rPr>
          <w:rFonts w:ascii="Times New Roman" w:eastAsia="Times New Roman" w:hAnsi="Times New Roman" w:cs="Times New Roman"/>
          <w:kern w:val="0"/>
          <w:lang w:eastAsia="ru-RU"/>
          <w14:ligatures w14:val="none"/>
        </w:rPr>
      </w:pPr>
      <w:r w:rsidRPr="00C8231B">
        <w:rPr>
          <w:rFonts w:ascii="Times New Roman" w:eastAsia="Calibri" w:hAnsi="Times New Roman" w:cs="Times New Roman"/>
          <w:kern w:val="0"/>
          <w:lang w:eastAsia="ar-SA"/>
          <w14:ligatures w14:val="none"/>
        </w:rPr>
        <w:t xml:space="preserve">25.5. Жалоба, поступившая в </w:t>
      </w:r>
      <w:r w:rsidRPr="00C8231B">
        <w:rPr>
          <w:rFonts w:ascii="Times New Roman" w:eastAsia="Calibri" w:hAnsi="Times New Roman" w:cs="Times New Roman"/>
          <w:kern w:val="0"/>
          <w14:ligatures w14:val="none"/>
        </w:rPr>
        <w:t>Организацию</w:t>
      </w:r>
      <w:r w:rsidRPr="00C8231B">
        <w:rPr>
          <w:rFonts w:ascii="Times New Roman" w:eastAsia="Calibri" w:hAnsi="Times New Roman" w:cs="Times New Roman"/>
          <w:kern w:val="0"/>
          <w:lang w:eastAsia="ar-SA"/>
          <w14:ligatures w14:val="none"/>
        </w:rPr>
        <w:t xml:space="preserve">, МФЦ, Учредителю МФЦ </w:t>
      </w:r>
      <w:r w:rsidRPr="00C8231B">
        <w:rPr>
          <w:rFonts w:ascii="Times New Roman" w:eastAsia="Calibri" w:hAnsi="Times New Roman" w:cs="Times New Roman"/>
          <w:kern w:val="0"/>
          <w14:ligatures w14:val="none"/>
        </w:rPr>
        <w:t xml:space="preserve">подлежит рассмотрению в течение 15 (Пятнадцати) рабочих дней с даты ее регистрации, </w:t>
      </w:r>
      <w:r w:rsidRPr="00C8231B">
        <w:rPr>
          <w:rFonts w:ascii="Times New Roman" w:eastAsia="Times New Roman" w:hAnsi="Times New Roman" w:cs="Times New Roman"/>
          <w:kern w:val="0"/>
          <w:lang w:eastAsia="ru-RU"/>
          <w14:ligatures w14:val="none"/>
        </w:rPr>
        <w:t xml:space="preserve">если более короткие сроки рассмотрения жалобы не установлены уполномоченным на ее рассмотрение </w:t>
      </w:r>
      <w:r w:rsidRPr="00C8231B">
        <w:rPr>
          <w:rFonts w:ascii="Times New Roman" w:eastAsia="Calibri" w:hAnsi="Times New Roman" w:cs="Times New Roman"/>
          <w:kern w:val="0"/>
          <w14:ligatures w14:val="none"/>
        </w:rPr>
        <w:t>Организацией</w:t>
      </w:r>
      <w:r w:rsidRPr="00C8231B">
        <w:rPr>
          <w:rFonts w:ascii="Times New Roman" w:eastAsia="Times New Roman" w:hAnsi="Times New Roman" w:cs="Times New Roman"/>
          <w:kern w:val="0"/>
          <w:lang w:eastAsia="ru-RU"/>
          <w14:ligatures w14:val="none"/>
        </w:rPr>
        <w:t>, МФЦ, Учредителем МФЦ.</w:t>
      </w:r>
    </w:p>
    <w:p w14:paraId="5F0AB212" w14:textId="77777777" w:rsidR="00C8231B" w:rsidRPr="00C8231B" w:rsidRDefault="00C8231B" w:rsidP="00C8231B">
      <w:pPr>
        <w:spacing w:after="0" w:line="276" w:lineRule="auto"/>
        <w:ind w:firstLine="709"/>
        <w:jc w:val="both"/>
        <w:rPr>
          <w:rFonts w:ascii="Times New Roman" w:eastAsia="Times New Roman" w:hAnsi="Times New Roman" w:cs="Times New Roman"/>
          <w:kern w:val="0"/>
          <w:lang w:eastAsia="ru-RU"/>
          <w14:ligatures w14:val="none"/>
        </w:rPr>
      </w:pPr>
      <w:r w:rsidRPr="00C8231B">
        <w:rPr>
          <w:rFonts w:ascii="Times New Roman" w:eastAsia="Times New Roman" w:hAnsi="Times New Roman" w:cs="Times New Roman"/>
          <w:kern w:val="0"/>
          <w:lang w:eastAsia="ru-RU"/>
          <w14:ligatures w14:val="none"/>
        </w:rPr>
        <w:t xml:space="preserve">В случае обжалования отказа </w:t>
      </w:r>
      <w:r w:rsidRPr="00C8231B">
        <w:rPr>
          <w:rFonts w:ascii="Times New Roman" w:eastAsia="Calibri" w:hAnsi="Times New Roman" w:cs="Times New Roman"/>
          <w:kern w:val="0"/>
          <w14:ligatures w14:val="none"/>
        </w:rPr>
        <w:t>Организации</w:t>
      </w:r>
      <w:r w:rsidRPr="00C8231B">
        <w:rPr>
          <w:rFonts w:ascii="Times New Roman" w:eastAsia="Times New Roman" w:hAnsi="Times New Roman" w:cs="Times New Roman"/>
          <w:kern w:val="0"/>
          <w:lang w:eastAsia="ru-RU"/>
          <w14:ligatures w14:val="none"/>
        </w:rPr>
        <w:t>, ее должностного лица, МФЦ,</w:t>
      </w:r>
      <w:r w:rsidRPr="00C8231B">
        <w:rPr>
          <w:rFonts w:ascii="Times New Roman" w:eastAsia="Times New Roman" w:hAnsi="Times New Roman" w:cs="Times New Roman"/>
          <w:kern w:val="0"/>
          <w:lang w:eastAsia="ru-RU"/>
          <w14:ligatures w14:val="none"/>
        </w:rPr>
        <w:br/>
        <w:t>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 даты</w:t>
      </w:r>
      <w:r w:rsidRPr="00C8231B">
        <w:rPr>
          <w:rFonts w:ascii="Times New Roman" w:eastAsia="Times New Roman" w:hAnsi="Times New Roman" w:cs="Times New Roman"/>
          <w:kern w:val="0"/>
          <w:lang w:eastAsia="ru-RU"/>
          <w14:ligatures w14:val="none"/>
        </w:rPr>
        <w:br/>
        <w:t xml:space="preserve">ее регистрации. </w:t>
      </w:r>
    </w:p>
    <w:p w14:paraId="385E328F" w14:textId="77777777" w:rsidR="00C8231B" w:rsidRPr="00C8231B" w:rsidRDefault="00C8231B" w:rsidP="00C8231B">
      <w:pPr>
        <w:spacing w:after="0" w:line="276" w:lineRule="auto"/>
        <w:ind w:firstLine="709"/>
        <w:jc w:val="both"/>
        <w:rPr>
          <w:rFonts w:ascii="Times New Roman" w:eastAsia="Times New Roman" w:hAnsi="Times New Roman" w:cs="Times New Roman"/>
          <w:kern w:val="0"/>
          <w:lang w:eastAsia="ru-RU"/>
          <w14:ligatures w14:val="none"/>
        </w:rPr>
      </w:pPr>
      <w:r w:rsidRPr="00C8231B">
        <w:rPr>
          <w:rFonts w:ascii="Times New Roman" w:eastAsia="Times New Roman" w:hAnsi="Times New Roman" w:cs="Times New Roman"/>
          <w:kern w:val="0"/>
          <w:lang w:eastAsia="ru-RU"/>
          <w14:ligatures w14:val="none"/>
        </w:rPr>
        <w:t xml:space="preserve">25.6. По результатам рассмотрения жалобы принимается одно из следующих решений: </w:t>
      </w:r>
    </w:p>
    <w:p w14:paraId="10C65F82" w14:textId="77777777" w:rsidR="00C8231B" w:rsidRPr="00C8231B" w:rsidRDefault="00C8231B" w:rsidP="00C8231B">
      <w:pPr>
        <w:spacing w:after="0" w:line="276" w:lineRule="auto"/>
        <w:ind w:firstLine="709"/>
        <w:jc w:val="both"/>
        <w:rPr>
          <w:rFonts w:ascii="Times New Roman" w:eastAsia="Times New Roman" w:hAnsi="Times New Roman" w:cs="Times New Roman"/>
          <w:kern w:val="0"/>
          <w:lang w:eastAsia="ru-RU"/>
          <w14:ligatures w14:val="none"/>
        </w:rPr>
      </w:pPr>
      <w:r w:rsidRPr="00C8231B">
        <w:rPr>
          <w:rFonts w:ascii="Times New Roman" w:eastAsia="Times New Roman" w:hAnsi="Times New Roman" w:cs="Times New Roman"/>
          <w:kern w:val="0"/>
          <w:lang w:eastAsia="ru-RU"/>
          <w14:ligatures w14:val="none"/>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w:t>
      </w:r>
      <w:r w:rsidRPr="00C8231B">
        <w:rPr>
          <w:rFonts w:ascii="Times New Roman" w:eastAsia="Times New Roman" w:hAnsi="Times New Roman" w:cs="Times New Roman"/>
          <w:kern w:val="0"/>
          <w:lang w:eastAsia="ru-RU"/>
          <w14:ligatures w14:val="none"/>
        </w:rPr>
        <w:br/>
        <w:t>не предусмотрено нормативными правовыми актами Российской Федерации, нормативными правовыми актами Московской области.</w:t>
      </w:r>
    </w:p>
    <w:p w14:paraId="254AC39D" w14:textId="77777777" w:rsidR="00C8231B" w:rsidRPr="00C8231B" w:rsidRDefault="00C8231B" w:rsidP="00C8231B">
      <w:pPr>
        <w:spacing w:after="0" w:line="276" w:lineRule="auto"/>
        <w:ind w:firstLine="709"/>
        <w:jc w:val="both"/>
        <w:rPr>
          <w:rFonts w:ascii="Times New Roman" w:eastAsia="Times New Roman" w:hAnsi="Times New Roman" w:cs="Times New Roman"/>
          <w:kern w:val="0"/>
          <w:lang w:eastAsia="ru-RU"/>
          <w14:ligatures w14:val="none"/>
        </w:rPr>
      </w:pPr>
      <w:r w:rsidRPr="00C8231B">
        <w:rPr>
          <w:rFonts w:ascii="Times New Roman" w:eastAsia="Times New Roman" w:hAnsi="Times New Roman" w:cs="Times New Roman"/>
          <w:kern w:val="0"/>
          <w:lang w:eastAsia="ru-RU"/>
          <w14:ligatures w14:val="none"/>
        </w:rPr>
        <w:t>25.6.2. В удовлетворении жалобы отказывается.</w:t>
      </w:r>
    </w:p>
    <w:p w14:paraId="403F1927" w14:textId="77777777" w:rsidR="00C8231B" w:rsidRPr="00C8231B" w:rsidRDefault="00C8231B" w:rsidP="00C8231B">
      <w:pPr>
        <w:spacing w:after="0" w:line="276" w:lineRule="auto"/>
        <w:ind w:firstLine="709"/>
        <w:jc w:val="both"/>
        <w:rPr>
          <w:rFonts w:ascii="Times New Roman" w:eastAsia="Times New Roman" w:hAnsi="Times New Roman" w:cs="Times New Roman"/>
          <w:kern w:val="0"/>
          <w:lang w:eastAsia="ru-RU"/>
          <w14:ligatures w14:val="none"/>
        </w:rPr>
      </w:pPr>
      <w:r w:rsidRPr="00C8231B">
        <w:rPr>
          <w:rFonts w:ascii="Times New Roman" w:eastAsia="Times New Roman" w:hAnsi="Times New Roman" w:cs="Times New Roman"/>
          <w:kern w:val="0"/>
          <w:lang w:eastAsia="ru-RU"/>
          <w14:ligatures w14:val="none"/>
        </w:rPr>
        <w:t xml:space="preserve">25.7. При удовлетворении жалобы </w:t>
      </w:r>
      <w:r w:rsidRPr="00C8231B">
        <w:rPr>
          <w:rFonts w:ascii="Times New Roman" w:eastAsia="Calibri" w:hAnsi="Times New Roman" w:cs="Times New Roman"/>
          <w:kern w:val="0"/>
          <w14:ligatures w14:val="none"/>
        </w:rPr>
        <w:t>Организация</w:t>
      </w:r>
      <w:r w:rsidRPr="00C8231B">
        <w:rPr>
          <w:rFonts w:ascii="Times New Roman" w:eastAsia="Times New Roman" w:hAnsi="Times New Roman" w:cs="Times New Roman"/>
          <w:kern w:val="0"/>
          <w:lang w:eastAsia="ru-RU"/>
          <w14:ligatures w14:val="none"/>
        </w:rPr>
        <w:t xml:space="preserve">,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 даты принятия решения, если иное не установлено законодательством Российской Федерации. </w:t>
      </w:r>
    </w:p>
    <w:p w14:paraId="4DB76D99" w14:textId="4FB4D312" w:rsidR="00C8231B" w:rsidRDefault="00C8231B" w:rsidP="00C8231B">
      <w:r w:rsidRPr="00C8231B">
        <w:rPr>
          <w:rFonts w:ascii="Times New Roman" w:eastAsia="Times New Roman" w:hAnsi="Times New Roman" w:cs="Times New Roman"/>
          <w:kern w:val="0"/>
          <w:lang w:eastAsia="ru-RU"/>
          <w14:ligatures w14:val="none"/>
        </w:rPr>
        <w:t>25.8. Не позднее дня, следующего за днем принятия решения, указанного в пункте 25.6 настоящего Регламента, заявителю в письменной форме или по желанию заявителя</w:t>
      </w:r>
      <w:r w:rsidRPr="00C8231B">
        <w:rPr>
          <w:rFonts w:ascii="Times New Roman" w:eastAsia="Times New Roman" w:hAnsi="Times New Roman" w:cs="Times New Roman"/>
          <w:kern w:val="0"/>
          <w:lang w:eastAsia="ru-RU"/>
          <w14:ligatures w14:val="none"/>
        </w:rPr>
        <w:br/>
        <w:t>в электронной форме направляется мотивированный ответ о результатах рассмотрения жалобы</w:t>
      </w:r>
      <w:r w:rsidRPr="00C8231B">
        <w:rPr>
          <w:rFonts w:ascii="Times New Roman" w:eastAsia="Times New Roman" w:hAnsi="Times New Roman" w:cs="Times New Roman"/>
          <w:kern w:val="0"/>
          <w:sz w:val="28"/>
          <w:szCs w:val="28"/>
          <w:lang w:eastAsia="ru-RU"/>
          <w14:ligatures w14:val="none"/>
        </w:rPr>
        <w:t>.</w:t>
      </w:r>
      <w:bookmarkEnd w:id="52"/>
    </w:p>
    <w:sectPr w:rsidR="00C8231B">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54028" w14:textId="77777777" w:rsidR="000B5583" w:rsidRDefault="000B5583" w:rsidP="00C8231B">
      <w:pPr>
        <w:spacing w:after="0" w:line="240" w:lineRule="auto"/>
      </w:pPr>
      <w:r>
        <w:separator/>
      </w:r>
    </w:p>
  </w:endnote>
  <w:endnote w:type="continuationSeparator" w:id="0">
    <w:p w14:paraId="0DDDD9D8" w14:textId="77777777" w:rsidR="000B5583" w:rsidRDefault="000B5583" w:rsidP="00C8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1"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Mono">
    <w:altName w:val="Courier New"/>
    <w:charset w:val="CC"/>
    <w:family w:val="modern"/>
    <w:pitch w:val="fixed"/>
    <w:sig w:usb0="00000000" w:usb1="400078FF" w:usb2="0000000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9881766"/>
      <w:docPartObj>
        <w:docPartGallery w:val="Page Numbers (Bottom of Page)"/>
        <w:docPartUnique/>
      </w:docPartObj>
    </w:sdtPr>
    <w:sdtContent>
      <w:p w14:paraId="7BF95EF4" w14:textId="01EAF7CC" w:rsidR="00532A56" w:rsidRDefault="00532A56">
        <w:pPr>
          <w:pStyle w:val="afa"/>
          <w:jc w:val="center"/>
        </w:pPr>
        <w:r>
          <w:fldChar w:fldCharType="begin"/>
        </w:r>
        <w:r>
          <w:instrText>PAGE   \* MERGEFORMAT</w:instrText>
        </w:r>
        <w:r>
          <w:fldChar w:fldCharType="separate"/>
        </w:r>
        <w:r>
          <w:t>2</w:t>
        </w:r>
        <w:r>
          <w:fldChar w:fldCharType="end"/>
        </w:r>
      </w:p>
    </w:sdtContent>
  </w:sdt>
  <w:p w14:paraId="2D8C6A3E" w14:textId="77777777" w:rsidR="00532A56" w:rsidRDefault="00532A56">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015112"/>
      <w:docPartObj>
        <w:docPartGallery w:val="Page Numbers (Bottom of Page)"/>
        <w:docPartUnique/>
      </w:docPartObj>
    </w:sdtPr>
    <w:sdtContent>
      <w:p w14:paraId="16D301D6" w14:textId="5C20629E" w:rsidR="00532A56" w:rsidRDefault="00532A56">
        <w:pPr>
          <w:pStyle w:val="afa"/>
          <w:jc w:val="center"/>
        </w:pPr>
        <w:r>
          <w:fldChar w:fldCharType="begin"/>
        </w:r>
        <w:r>
          <w:instrText>PAGE   \* MERGEFORMAT</w:instrText>
        </w:r>
        <w:r>
          <w:fldChar w:fldCharType="separate"/>
        </w:r>
        <w:r>
          <w:t>2</w:t>
        </w:r>
        <w:r>
          <w:fldChar w:fldCharType="end"/>
        </w:r>
      </w:p>
    </w:sdtContent>
  </w:sdt>
  <w:p w14:paraId="2D082718" w14:textId="77777777" w:rsidR="00C8231B" w:rsidRDefault="00C8231B">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37178" w14:textId="77777777" w:rsidR="000B5583" w:rsidRDefault="000B5583" w:rsidP="00C8231B">
      <w:pPr>
        <w:spacing w:after="0" w:line="240" w:lineRule="auto"/>
      </w:pPr>
      <w:r>
        <w:separator/>
      </w:r>
    </w:p>
  </w:footnote>
  <w:footnote w:type="continuationSeparator" w:id="0">
    <w:p w14:paraId="3B9237F4" w14:textId="77777777" w:rsidR="000B5583" w:rsidRDefault="000B5583" w:rsidP="00C82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514"/>
    <w:multiLevelType w:val="hybridMultilevel"/>
    <w:tmpl w:val="F0E64592"/>
    <w:lvl w:ilvl="0" w:tplc="0054F7B2">
      <w:start w:val="1"/>
      <w:numFmt w:val="decimal"/>
      <w:lvlText w:val="%1."/>
      <w:lvlJc w:val="left"/>
      <w:pPr>
        <w:ind w:left="1135" w:hanging="360"/>
      </w:pPr>
      <w:rPr>
        <w:rFonts w:hint="default"/>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1" w15:restartNumberingAfterBreak="0">
    <w:nsid w:val="01C5048E"/>
    <w:multiLevelType w:val="hybridMultilevel"/>
    <w:tmpl w:val="BAEC89D8"/>
    <w:lvl w:ilvl="0" w:tplc="1E7E0F14">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F4D3811"/>
    <w:multiLevelType w:val="multilevel"/>
    <w:tmpl w:val="5DD8A0E0"/>
    <w:lvl w:ilvl="0">
      <w:start w:val="1"/>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6723DD5"/>
    <w:multiLevelType w:val="hybridMultilevel"/>
    <w:tmpl w:val="C71E4906"/>
    <w:lvl w:ilvl="0" w:tplc="3BF8F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D7A158C"/>
    <w:multiLevelType w:val="hybridMultilevel"/>
    <w:tmpl w:val="099C078C"/>
    <w:lvl w:ilvl="0" w:tplc="9A482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D40765"/>
    <w:multiLevelType w:val="hybridMultilevel"/>
    <w:tmpl w:val="70560866"/>
    <w:lvl w:ilvl="0" w:tplc="3BF8F03A">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2ABB0F52"/>
    <w:multiLevelType w:val="multilevel"/>
    <w:tmpl w:val="FEE4130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48F042C"/>
    <w:multiLevelType w:val="hybridMultilevel"/>
    <w:tmpl w:val="866A25D2"/>
    <w:lvl w:ilvl="0" w:tplc="3BF8F03A">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9" w15:restartNumberingAfterBreak="0">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15:restartNumberingAfterBreak="0">
    <w:nsid w:val="56C16746"/>
    <w:multiLevelType w:val="multilevel"/>
    <w:tmpl w:val="93B276B6"/>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570F35AF"/>
    <w:multiLevelType w:val="hybridMultilevel"/>
    <w:tmpl w:val="6DF27578"/>
    <w:lvl w:ilvl="0" w:tplc="39D4EB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0F3B1C"/>
    <w:multiLevelType w:val="multilevel"/>
    <w:tmpl w:val="FD6CBB5C"/>
    <w:lvl w:ilvl="0">
      <w:start w:val="1"/>
      <w:numFmt w:val="decimal"/>
      <w:lvlText w:val="%1."/>
      <w:lvlJc w:val="left"/>
      <w:pPr>
        <w:ind w:left="1440" w:hanging="360"/>
      </w:pPr>
    </w:lvl>
    <w:lvl w:ilvl="1">
      <w:start w:val="1"/>
      <w:numFmt w:val="decimal"/>
      <w:isLgl/>
      <w:lvlText w:val="%1.%2."/>
      <w:lvlJc w:val="left"/>
      <w:pPr>
        <w:ind w:left="1440" w:hanging="360"/>
      </w:pPr>
      <w:rPr>
        <w:rFonts w:cs="Times New Roman" w:hint="default"/>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4" w15:restartNumberingAfterBreak="0">
    <w:nsid w:val="62274AE1"/>
    <w:multiLevelType w:val="hybridMultilevel"/>
    <w:tmpl w:val="3AEA85A0"/>
    <w:lvl w:ilvl="0" w:tplc="0419001B">
      <w:start w:val="1"/>
      <w:numFmt w:val="lowerRoman"/>
      <w:lvlText w:val="%1."/>
      <w:lvlJc w:val="righ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67ED2956"/>
    <w:multiLevelType w:val="multilevel"/>
    <w:tmpl w:val="FF4485C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1940C2C"/>
    <w:multiLevelType w:val="hybridMultilevel"/>
    <w:tmpl w:val="2C3C486C"/>
    <w:lvl w:ilvl="0" w:tplc="3BF8F03A">
      <w:start w:val="1"/>
      <w:numFmt w:val="bullet"/>
      <w:lvlText w:val=""/>
      <w:lvlJc w:val="left"/>
      <w:pPr>
        <w:ind w:left="1162" w:hanging="360"/>
      </w:pPr>
      <w:rPr>
        <w:rFonts w:ascii="Symbol" w:hAnsi="Symbol" w:hint="default"/>
      </w:rPr>
    </w:lvl>
    <w:lvl w:ilvl="1" w:tplc="04190003" w:tentative="1">
      <w:start w:val="1"/>
      <w:numFmt w:val="bullet"/>
      <w:lvlText w:val="o"/>
      <w:lvlJc w:val="left"/>
      <w:pPr>
        <w:ind w:left="1882" w:hanging="360"/>
      </w:pPr>
      <w:rPr>
        <w:rFonts w:ascii="Courier New" w:hAnsi="Courier New" w:cs="Courier New" w:hint="default"/>
      </w:rPr>
    </w:lvl>
    <w:lvl w:ilvl="2" w:tplc="04190005" w:tentative="1">
      <w:start w:val="1"/>
      <w:numFmt w:val="bullet"/>
      <w:lvlText w:val=""/>
      <w:lvlJc w:val="left"/>
      <w:pPr>
        <w:ind w:left="2602" w:hanging="360"/>
      </w:pPr>
      <w:rPr>
        <w:rFonts w:ascii="Wingdings" w:hAnsi="Wingdings" w:hint="default"/>
      </w:rPr>
    </w:lvl>
    <w:lvl w:ilvl="3" w:tplc="04190001" w:tentative="1">
      <w:start w:val="1"/>
      <w:numFmt w:val="bullet"/>
      <w:lvlText w:val=""/>
      <w:lvlJc w:val="left"/>
      <w:pPr>
        <w:ind w:left="3322" w:hanging="360"/>
      </w:pPr>
      <w:rPr>
        <w:rFonts w:ascii="Symbol" w:hAnsi="Symbol" w:hint="default"/>
      </w:rPr>
    </w:lvl>
    <w:lvl w:ilvl="4" w:tplc="04190003" w:tentative="1">
      <w:start w:val="1"/>
      <w:numFmt w:val="bullet"/>
      <w:lvlText w:val="o"/>
      <w:lvlJc w:val="left"/>
      <w:pPr>
        <w:ind w:left="4042" w:hanging="360"/>
      </w:pPr>
      <w:rPr>
        <w:rFonts w:ascii="Courier New" w:hAnsi="Courier New" w:cs="Courier New" w:hint="default"/>
      </w:rPr>
    </w:lvl>
    <w:lvl w:ilvl="5" w:tplc="04190005" w:tentative="1">
      <w:start w:val="1"/>
      <w:numFmt w:val="bullet"/>
      <w:lvlText w:val=""/>
      <w:lvlJc w:val="left"/>
      <w:pPr>
        <w:ind w:left="4762" w:hanging="360"/>
      </w:pPr>
      <w:rPr>
        <w:rFonts w:ascii="Wingdings" w:hAnsi="Wingdings" w:hint="default"/>
      </w:rPr>
    </w:lvl>
    <w:lvl w:ilvl="6" w:tplc="04190001" w:tentative="1">
      <w:start w:val="1"/>
      <w:numFmt w:val="bullet"/>
      <w:lvlText w:val=""/>
      <w:lvlJc w:val="left"/>
      <w:pPr>
        <w:ind w:left="5482" w:hanging="360"/>
      </w:pPr>
      <w:rPr>
        <w:rFonts w:ascii="Symbol" w:hAnsi="Symbol" w:hint="default"/>
      </w:rPr>
    </w:lvl>
    <w:lvl w:ilvl="7" w:tplc="04190003" w:tentative="1">
      <w:start w:val="1"/>
      <w:numFmt w:val="bullet"/>
      <w:lvlText w:val="o"/>
      <w:lvlJc w:val="left"/>
      <w:pPr>
        <w:ind w:left="6202" w:hanging="360"/>
      </w:pPr>
      <w:rPr>
        <w:rFonts w:ascii="Courier New" w:hAnsi="Courier New" w:cs="Courier New" w:hint="default"/>
      </w:rPr>
    </w:lvl>
    <w:lvl w:ilvl="8" w:tplc="04190005" w:tentative="1">
      <w:start w:val="1"/>
      <w:numFmt w:val="bullet"/>
      <w:lvlText w:val=""/>
      <w:lvlJc w:val="left"/>
      <w:pPr>
        <w:ind w:left="6922" w:hanging="360"/>
      </w:pPr>
      <w:rPr>
        <w:rFonts w:ascii="Wingdings" w:hAnsi="Wingdings" w:hint="default"/>
      </w:rPr>
    </w:lvl>
  </w:abstractNum>
  <w:abstractNum w:abstractNumId="17" w15:restartNumberingAfterBreak="0">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16cid:durableId="1141312751">
    <w:abstractNumId w:val="10"/>
  </w:num>
  <w:num w:numId="2" w16cid:durableId="1419014901">
    <w:abstractNumId w:val="9"/>
  </w:num>
  <w:num w:numId="3" w16cid:durableId="2027554037">
    <w:abstractNumId w:val="14"/>
  </w:num>
  <w:num w:numId="4" w16cid:durableId="1725594501">
    <w:abstractNumId w:val="0"/>
  </w:num>
  <w:num w:numId="5" w16cid:durableId="1839617264">
    <w:abstractNumId w:val="11"/>
  </w:num>
  <w:num w:numId="6" w16cid:durableId="940331292">
    <w:abstractNumId w:val="16"/>
  </w:num>
  <w:num w:numId="7" w16cid:durableId="1669870217">
    <w:abstractNumId w:val="8"/>
  </w:num>
  <w:num w:numId="8" w16cid:durableId="1851489107">
    <w:abstractNumId w:val="4"/>
  </w:num>
  <w:num w:numId="9" w16cid:durableId="1612932679">
    <w:abstractNumId w:val="1"/>
  </w:num>
  <w:num w:numId="10" w16cid:durableId="87703062">
    <w:abstractNumId w:val="12"/>
  </w:num>
  <w:num w:numId="11" w16cid:durableId="478813572">
    <w:abstractNumId w:val="13"/>
  </w:num>
  <w:num w:numId="12" w16cid:durableId="2002613214">
    <w:abstractNumId w:val="3"/>
  </w:num>
  <w:num w:numId="13" w16cid:durableId="1275022433">
    <w:abstractNumId w:val="6"/>
  </w:num>
  <w:num w:numId="14" w16cid:durableId="501969107">
    <w:abstractNumId w:val="15"/>
  </w:num>
  <w:num w:numId="15" w16cid:durableId="222985872">
    <w:abstractNumId w:val="7"/>
  </w:num>
  <w:num w:numId="16" w16cid:durableId="2054114304">
    <w:abstractNumId w:val="17"/>
  </w:num>
  <w:num w:numId="17" w16cid:durableId="1070806929">
    <w:abstractNumId w:val="2"/>
  </w:num>
  <w:num w:numId="18" w16cid:durableId="1969820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1B"/>
    <w:rsid w:val="000A7391"/>
    <w:rsid w:val="000B5583"/>
    <w:rsid w:val="004F593D"/>
    <w:rsid w:val="00510005"/>
    <w:rsid w:val="00532A56"/>
    <w:rsid w:val="00C82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04B2"/>
  <w15:chartTrackingRefBased/>
  <w15:docId w15:val="{0CEDB440-94AB-4FF3-95CC-8A0C86C7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2"/>
    <w:uiPriority w:val="9"/>
    <w:qFormat/>
    <w:rsid w:val="00C823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0">
    <w:name w:val="heading 2"/>
    <w:basedOn w:val="a"/>
    <w:next w:val="a"/>
    <w:link w:val="21"/>
    <w:uiPriority w:val="9"/>
    <w:unhideWhenUsed/>
    <w:qFormat/>
    <w:rsid w:val="00C823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C8231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C8231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unhideWhenUsed/>
    <w:qFormat/>
    <w:rsid w:val="00C8231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823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823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823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823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qFormat/>
    <w:rsid w:val="00C8231B"/>
    <w:rPr>
      <w:rFonts w:asciiTheme="majorHAnsi" w:eastAsiaTheme="majorEastAsia" w:hAnsiTheme="majorHAnsi" w:cstheme="majorBidi"/>
      <w:color w:val="2F5496" w:themeColor="accent1" w:themeShade="BF"/>
      <w:sz w:val="40"/>
      <w:szCs w:val="40"/>
    </w:rPr>
  </w:style>
  <w:style w:type="character" w:customStyle="1" w:styleId="21">
    <w:name w:val="Заголовок 2 Знак"/>
    <w:basedOn w:val="a0"/>
    <w:link w:val="20"/>
    <w:qFormat/>
    <w:rsid w:val="00C8231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8231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8231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8231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8231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8231B"/>
    <w:rPr>
      <w:rFonts w:eastAsiaTheme="majorEastAsia" w:cstheme="majorBidi"/>
      <w:color w:val="595959" w:themeColor="text1" w:themeTint="A6"/>
    </w:rPr>
  </w:style>
  <w:style w:type="character" w:customStyle="1" w:styleId="80">
    <w:name w:val="Заголовок 8 Знак"/>
    <w:basedOn w:val="a0"/>
    <w:link w:val="8"/>
    <w:uiPriority w:val="9"/>
    <w:semiHidden/>
    <w:rsid w:val="00C8231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8231B"/>
    <w:rPr>
      <w:rFonts w:eastAsiaTheme="majorEastAsia" w:cstheme="majorBidi"/>
      <w:color w:val="272727" w:themeColor="text1" w:themeTint="D8"/>
    </w:rPr>
  </w:style>
  <w:style w:type="paragraph" w:styleId="a3">
    <w:name w:val="Title"/>
    <w:basedOn w:val="a"/>
    <w:next w:val="a"/>
    <w:link w:val="a4"/>
    <w:uiPriority w:val="10"/>
    <w:qFormat/>
    <w:rsid w:val="00C82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82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31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8231B"/>
    <w:rPr>
      <w:rFonts w:eastAsiaTheme="majorEastAsia" w:cstheme="majorBidi"/>
      <w:color w:val="595959" w:themeColor="text1" w:themeTint="A6"/>
      <w:spacing w:val="15"/>
      <w:sz w:val="28"/>
      <w:szCs w:val="28"/>
    </w:rPr>
  </w:style>
  <w:style w:type="paragraph" w:styleId="22">
    <w:name w:val="Quote"/>
    <w:basedOn w:val="a"/>
    <w:next w:val="a"/>
    <w:link w:val="23"/>
    <w:uiPriority w:val="29"/>
    <w:qFormat/>
    <w:rsid w:val="00C8231B"/>
    <w:pPr>
      <w:spacing w:before="160"/>
      <w:jc w:val="center"/>
    </w:pPr>
    <w:rPr>
      <w:i/>
      <w:iCs/>
      <w:color w:val="404040" w:themeColor="text1" w:themeTint="BF"/>
    </w:rPr>
  </w:style>
  <w:style w:type="character" w:customStyle="1" w:styleId="23">
    <w:name w:val="Цитата 2 Знак"/>
    <w:basedOn w:val="a0"/>
    <w:link w:val="22"/>
    <w:uiPriority w:val="29"/>
    <w:rsid w:val="00C8231B"/>
    <w:rPr>
      <w:i/>
      <w:iCs/>
      <w:color w:val="404040" w:themeColor="text1" w:themeTint="BF"/>
    </w:rPr>
  </w:style>
  <w:style w:type="paragraph" w:styleId="a7">
    <w:name w:val="List Paragraph"/>
    <w:aliases w:val="Абзац списка нумерованный"/>
    <w:basedOn w:val="a"/>
    <w:link w:val="a8"/>
    <w:uiPriority w:val="34"/>
    <w:qFormat/>
    <w:rsid w:val="00C8231B"/>
    <w:pPr>
      <w:ind w:left="720"/>
      <w:contextualSpacing/>
    </w:pPr>
  </w:style>
  <w:style w:type="character" w:styleId="a9">
    <w:name w:val="Intense Emphasis"/>
    <w:basedOn w:val="a0"/>
    <w:uiPriority w:val="21"/>
    <w:qFormat/>
    <w:rsid w:val="00C8231B"/>
    <w:rPr>
      <w:i/>
      <w:iCs/>
      <w:color w:val="2F5496" w:themeColor="accent1" w:themeShade="BF"/>
    </w:rPr>
  </w:style>
  <w:style w:type="paragraph" w:styleId="aa">
    <w:name w:val="Intense Quote"/>
    <w:basedOn w:val="a"/>
    <w:next w:val="a"/>
    <w:link w:val="ab"/>
    <w:uiPriority w:val="30"/>
    <w:qFormat/>
    <w:rsid w:val="00C82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C8231B"/>
    <w:rPr>
      <w:i/>
      <w:iCs/>
      <w:color w:val="2F5496" w:themeColor="accent1" w:themeShade="BF"/>
    </w:rPr>
  </w:style>
  <w:style w:type="character" w:styleId="ac">
    <w:name w:val="Intense Reference"/>
    <w:basedOn w:val="a0"/>
    <w:uiPriority w:val="32"/>
    <w:qFormat/>
    <w:rsid w:val="00C8231B"/>
    <w:rPr>
      <w:b/>
      <w:bCs/>
      <w:smallCaps/>
      <w:color w:val="2F5496" w:themeColor="accent1" w:themeShade="BF"/>
      <w:spacing w:val="5"/>
    </w:rPr>
  </w:style>
  <w:style w:type="numbering" w:customStyle="1" w:styleId="13">
    <w:name w:val="Нет списка1"/>
    <w:next w:val="a2"/>
    <w:uiPriority w:val="99"/>
    <w:semiHidden/>
    <w:unhideWhenUsed/>
    <w:rsid w:val="00C8231B"/>
  </w:style>
  <w:style w:type="paragraph" w:customStyle="1" w:styleId="ConsPlusNormal">
    <w:name w:val="ConsPlusNormal"/>
    <w:link w:val="ConsPlusNormal0"/>
    <w:qFormat/>
    <w:rsid w:val="00C8231B"/>
    <w:pPr>
      <w:autoSpaceDE w:val="0"/>
      <w:autoSpaceDN w:val="0"/>
      <w:adjustRightInd w:val="0"/>
      <w:spacing w:after="0" w:line="240" w:lineRule="auto"/>
    </w:pPr>
    <w:rPr>
      <w:rFonts w:ascii="Arial" w:eastAsia="Calibri" w:hAnsi="Arial" w:cs="Arial"/>
      <w:kern w:val="0"/>
      <w:sz w:val="22"/>
      <w:szCs w:val="22"/>
      <w14:ligatures w14:val="none"/>
    </w:rPr>
  </w:style>
  <w:style w:type="character" w:customStyle="1" w:styleId="ConsPlusNormal0">
    <w:name w:val="ConsPlusNormal Знак"/>
    <w:link w:val="ConsPlusNormal"/>
    <w:uiPriority w:val="99"/>
    <w:locked/>
    <w:rsid w:val="00C8231B"/>
    <w:rPr>
      <w:rFonts w:ascii="Arial" w:eastAsia="Calibri" w:hAnsi="Arial" w:cs="Arial"/>
      <w:kern w:val="0"/>
      <w:sz w:val="22"/>
      <w:szCs w:val="22"/>
      <w14:ligatures w14:val="none"/>
    </w:rPr>
  </w:style>
  <w:style w:type="paragraph" w:styleId="ad">
    <w:name w:val="footnote text"/>
    <w:basedOn w:val="a"/>
    <w:link w:val="ae"/>
    <w:unhideWhenUsed/>
    <w:qFormat/>
    <w:rsid w:val="00C8231B"/>
    <w:pPr>
      <w:spacing w:after="0" w:line="240" w:lineRule="auto"/>
    </w:pPr>
    <w:rPr>
      <w:rFonts w:ascii="Times New Roman" w:eastAsia="Calibri" w:hAnsi="Times New Roman" w:cs="Times New Roman"/>
      <w:kern w:val="0"/>
      <w:sz w:val="20"/>
      <w:szCs w:val="20"/>
      <w14:ligatures w14:val="none"/>
    </w:rPr>
  </w:style>
  <w:style w:type="character" w:customStyle="1" w:styleId="ae">
    <w:name w:val="Текст сноски Знак"/>
    <w:basedOn w:val="a0"/>
    <w:link w:val="ad"/>
    <w:rsid w:val="00C8231B"/>
    <w:rPr>
      <w:rFonts w:ascii="Times New Roman" w:eastAsia="Calibri" w:hAnsi="Times New Roman" w:cs="Times New Roman"/>
      <w:kern w:val="0"/>
      <w:sz w:val="20"/>
      <w:szCs w:val="20"/>
      <w14:ligatures w14:val="none"/>
    </w:rPr>
  </w:style>
  <w:style w:type="character" w:styleId="af">
    <w:name w:val="footnote reference"/>
    <w:semiHidden/>
    <w:unhideWhenUsed/>
    <w:rsid w:val="00C8231B"/>
    <w:rPr>
      <w:vertAlign w:val="superscript"/>
    </w:rPr>
  </w:style>
  <w:style w:type="character" w:styleId="af0">
    <w:name w:val="Hyperlink"/>
    <w:uiPriority w:val="99"/>
    <w:unhideWhenUsed/>
    <w:rsid w:val="00C8231B"/>
    <w:rPr>
      <w:color w:val="0000FF"/>
      <w:u w:val="single"/>
    </w:rPr>
  </w:style>
  <w:style w:type="character" w:styleId="af1">
    <w:name w:val="annotation reference"/>
    <w:unhideWhenUsed/>
    <w:qFormat/>
    <w:rsid w:val="00C8231B"/>
    <w:rPr>
      <w:sz w:val="16"/>
      <w:szCs w:val="16"/>
    </w:rPr>
  </w:style>
  <w:style w:type="paragraph" w:styleId="af2">
    <w:name w:val="annotation text"/>
    <w:basedOn w:val="a"/>
    <w:link w:val="af3"/>
    <w:unhideWhenUsed/>
    <w:qFormat/>
    <w:rsid w:val="00C8231B"/>
    <w:pPr>
      <w:spacing w:after="200" w:line="240" w:lineRule="auto"/>
    </w:pPr>
    <w:rPr>
      <w:rFonts w:ascii="Times New Roman" w:eastAsia="Calibri" w:hAnsi="Times New Roman" w:cs="Times New Roman"/>
      <w:kern w:val="0"/>
      <w:sz w:val="20"/>
      <w:szCs w:val="20"/>
      <w14:ligatures w14:val="none"/>
    </w:rPr>
  </w:style>
  <w:style w:type="character" w:customStyle="1" w:styleId="af3">
    <w:name w:val="Текст примечания Знак"/>
    <w:basedOn w:val="a0"/>
    <w:link w:val="af2"/>
    <w:qFormat/>
    <w:rsid w:val="00C8231B"/>
    <w:rPr>
      <w:rFonts w:ascii="Times New Roman" w:eastAsia="Calibri" w:hAnsi="Times New Roman" w:cs="Times New Roman"/>
      <w:kern w:val="0"/>
      <w:sz w:val="20"/>
      <w:szCs w:val="20"/>
      <w14:ligatures w14:val="none"/>
    </w:rPr>
  </w:style>
  <w:style w:type="paragraph" w:styleId="af4">
    <w:name w:val="annotation subject"/>
    <w:basedOn w:val="af2"/>
    <w:next w:val="af2"/>
    <w:link w:val="af5"/>
    <w:uiPriority w:val="99"/>
    <w:semiHidden/>
    <w:unhideWhenUsed/>
    <w:rsid w:val="00C8231B"/>
    <w:rPr>
      <w:b/>
      <w:bCs/>
    </w:rPr>
  </w:style>
  <w:style w:type="character" w:customStyle="1" w:styleId="af5">
    <w:name w:val="Тема примечания Знак"/>
    <w:basedOn w:val="af3"/>
    <w:link w:val="af4"/>
    <w:uiPriority w:val="99"/>
    <w:semiHidden/>
    <w:rsid w:val="00C8231B"/>
    <w:rPr>
      <w:rFonts w:ascii="Times New Roman" w:eastAsia="Calibri" w:hAnsi="Times New Roman" w:cs="Times New Roman"/>
      <w:b/>
      <w:bCs/>
      <w:kern w:val="0"/>
      <w:sz w:val="20"/>
      <w:szCs w:val="20"/>
      <w14:ligatures w14:val="none"/>
    </w:rPr>
  </w:style>
  <w:style w:type="paragraph" w:styleId="af6">
    <w:name w:val="Balloon Text"/>
    <w:basedOn w:val="a"/>
    <w:link w:val="af7"/>
    <w:uiPriority w:val="99"/>
    <w:semiHidden/>
    <w:unhideWhenUsed/>
    <w:rsid w:val="00C8231B"/>
    <w:pPr>
      <w:spacing w:after="0" w:line="240" w:lineRule="auto"/>
    </w:pPr>
    <w:rPr>
      <w:rFonts w:ascii="Tahoma" w:eastAsia="Calibri" w:hAnsi="Tahoma" w:cs="Tahoma"/>
      <w:kern w:val="0"/>
      <w:sz w:val="16"/>
      <w:szCs w:val="16"/>
      <w14:ligatures w14:val="none"/>
    </w:rPr>
  </w:style>
  <w:style w:type="character" w:customStyle="1" w:styleId="af7">
    <w:name w:val="Текст выноски Знак"/>
    <w:basedOn w:val="a0"/>
    <w:link w:val="af6"/>
    <w:uiPriority w:val="99"/>
    <w:semiHidden/>
    <w:rsid w:val="00C8231B"/>
    <w:rPr>
      <w:rFonts w:ascii="Tahoma" w:eastAsia="Calibri" w:hAnsi="Tahoma" w:cs="Tahoma"/>
      <w:kern w:val="0"/>
      <w:sz w:val="16"/>
      <w:szCs w:val="16"/>
      <w14:ligatures w14:val="none"/>
    </w:rPr>
  </w:style>
  <w:style w:type="paragraph" w:customStyle="1" w:styleId="111">
    <w:name w:val="Рег. 1.1.1"/>
    <w:basedOn w:val="a"/>
    <w:qFormat/>
    <w:rsid w:val="00C8231B"/>
    <w:pPr>
      <w:numPr>
        <w:ilvl w:val="2"/>
        <w:numId w:val="1"/>
      </w:numPr>
      <w:spacing w:after="0" w:line="276" w:lineRule="auto"/>
      <w:jc w:val="both"/>
    </w:pPr>
    <w:rPr>
      <w:rFonts w:ascii="Times New Roman" w:eastAsia="Calibri" w:hAnsi="Times New Roman" w:cs="Times New Roman"/>
      <w:kern w:val="0"/>
      <w:sz w:val="28"/>
      <w:szCs w:val="28"/>
      <w14:ligatures w14:val="none"/>
    </w:rPr>
  </w:style>
  <w:style w:type="paragraph" w:customStyle="1" w:styleId="11">
    <w:name w:val="Рег. Основной текст уровнеь 1.1 (базовый)"/>
    <w:basedOn w:val="ConsPlusNormal"/>
    <w:qFormat/>
    <w:rsid w:val="00C8231B"/>
    <w:pPr>
      <w:numPr>
        <w:ilvl w:val="1"/>
        <w:numId w:val="1"/>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C8231B"/>
    <w:pPr>
      <w:numPr>
        <w:numId w:val="1"/>
      </w:numPr>
      <w:autoSpaceDE w:val="0"/>
      <w:autoSpaceDN w:val="0"/>
      <w:adjustRightInd w:val="0"/>
      <w:spacing w:after="0" w:line="240" w:lineRule="auto"/>
      <w:ind w:left="0" w:firstLine="0"/>
      <w:jc w:val="center"/>
      <w:outlineLvl w:val="1"/>
    </w:pPr>
    <w:rPr>
      <w:rFonts w:ascii="Times New Roman" w:eastAsia="Calibri" w:hAnsi="Times New Roman" w:cs="Times New Roman"/>
      <w:b/>
      <w:bCs/>
      <w:kern w:val="0"/>
      <w14:ligatures w14:val="none"/>
    </w:rPr>
  </w:style>
  <w:style w:type="paragraph" w:customStyle="1" w:styleId="1">
    <w:name w:val="Рег. Списки 1)"/>
    <w:basedOn w:val="a"/>
    <w:qFormat/>
    <w:rsid w:val="00C8231B"/>
    <w:pPr>
      <w:numPr>
        <w:numId w:val="2"/>
      </w:numPr>
      <w:autoSpaceDE w:val="0"/>
      <w:autoSpaceDN w:val="0"/>
      <w:adjustRightInd w:val="0"/>
      <w:spacing w:after="0" w:line="276" w:lineRule="auto"/>
      <w:jc w:val="both"/>
    </w:pPr>
    <w:rPr>
      <w:rFonts w:ascii="Times New Roman" w:eastAsia="Calibri" w:hAnsi="Times New Roman" w:cs="Times New Roman"/>
      <w:kern w:val="0"/>
      <w:sz w:val="28"/>
      <w:szCs w:val="28"/>
      <w14:ligatures w14:val="none"/>
    </w:rPr>
  </w:style>
  <w:style w:type="paragraph" w:customStyle="1" w:styleId="2-">
    <w:name w:val="Рег. Заголовок 2-го уровня регламента"/>
    <w:basedOn w:val="ConsPlusNormal"/>
    <w:link w:val="2-0"/>
    <w:autoRedefine/>
    <w:qFormat/>
    <w:rsid w:val="00C8231B"/>
    <w:pPr>
      <w:outlineLvl w:val="1"/>
    </w:pPr>
    <w:rPr>
      <w:rFonts w:ascii="Times New Roman" w:hAnsi="Times New Roman" w:cs="Times New Roman"/>
      <w:b/>
      <w:bCs/>
      <w:sz w:val="24"/>
      <w:szCs w:val="24"/>
    </w:rPr>
  </w:style>
  <w:style w:type="character" w:customStyle="1" w:styleId="2-0">
    <w:name w:val="Рег. Заголовок 2-го уровня регламента Знак"/>
    <w:link w:val="2-"/>
    <w:qFormat/>
    <w:rsid w:val="00C8231B"/>
    <w:rPr>
      <w:rFonts w:ascii="Times New Roman" w:eastAsia="Calibri" w:hAnsi="Times New Roman" w:cs="Times New Roman"/>
      <w:b/>
      <w:bCs/>
      <w:kern w:val="0"/>
      <w14:ligatures w14:val="none"/>
    </w:rPr>
  </w:style>
  <w:style w:type="paragraph" w:styleId="af8">
    <w:name w:val="header"/>
    <w:basedOn w:val="a"/>
    <w:link w:val="af9"/>
    <w:unhideWhenUsed/>
    <w:rsid w:val="00C8231B"/>
    <w:pPr>
      <w:tabs>
        <w:tab w:val="center" w:pos="4677"/>
        <w:tab w:val="right" w:pos="9355"/>
      </w:tabs>
      <w:spacing w:after="0" w:line="240" w:lineRule="auto"/>
    </w:pPr>
    <w:rPr>
      <w:rFonts w:ascii="Times New Roman" w:eastAsia="Calibri" w:hAnsi="Times New Roman" w:cs="Times New Roman"/>
      <w:kern w:val="0"/>
      <w:sz w:val="22"/>
      <w:szCs w:val="22"/>
      <w14:ligatures w14:val="none"/>
    </w:rPr>
  </w:style>
  <w:style w:type="character" w:customStyle="1" w:styleId="af9">
    <w:name w:val="Верхний колонтитул Знак"/>
    <w:basedOn w:val="a0"/>
    <w:link w:val="af8"/>
    <w:uiPriority w:val="99"/>
    <w:rsid w:val="00C8231B"/>
    <w:rPr>
      <w:rFonts w:ascii="Times New Roman" w:eastAsia="Calibri" w:hAnsi="Times New Roman" w:cs="Times New Roman"/>
      <w:kern w:val="0"/>
      <w:sz w:val="22"/>
      <w:szCs w:val="22"/>
      <w14:ligatures w14:val="none"/>
    </w:rPr>
  </w:style>
  <w:style w:type="paragraph" w:styleId="afa">
    <w:name w:val="footer"/>
    <w:basedOn w:val="a"/>
    <w:link w:val="afb"/>
    <w:uiPriority w:val="99"/>
    <w:unhideWhenUsed/>
    <w:rsid w:val="00C8231B"/>
    <w:pPr>
      <w:tabs>
        <w:tab w:val="center" w:pos="4677"/>
        <w:tab w:val="right" w:pos="9355"/>
      </w:tabs>
      <w:spacing w:after="0" w:line="240" w:lineRule="auto"/>
    </w:pPr>
    <w:rPr>
      <w:rFonts w:ascii="Times New Roman" w:eastAsia="Calibri" w:hAnsi="Times New Roman" w:cs="Times New Roman"/>
      <w:kern w:val="0"/>
      <w:sz w:val="22"/>
      <w:szCs w:val="22"/>
      <w14:ligatures w14:val="none"/>
    </w:rPr>
  </w:style>
  <w:style w:type="character" w:customStyle="1" w:styleId="afb">
    <w:name w:val="Нижний колонтитул Знак"/>
    <w:basedOn w:val="a0"/>
    <w:link w:val="afa"/>
    <w:uiPriority w:val="99"/>
    <w:rsid w:val="00C8231B"/>
    <w:rPr>
      <w:rFonts w:ascii="Times New Roman" w:eastAsia="Calibri" w:hAnsi="Times New Roman" w:cs="Times New Roman"/>
      <w:kern w:val="0"/>
      <w:sz w:val="22"/>
      <w:szCs w:val="22"/>
      <w14:ligatures w14:val="none"/>
    </w:rPr>
  </w:style>
  <w:style w:type="paragraph" w:customStyle="1" w:styleId="afc">
    <w:name w:val="обычный приложения"/>
    <w:basedOn w:val="a"/>
    <w:link w:val="afd"/>
    <w:qFormat/>
    <w:rsid w:val="00C8231B"/>
    <w:pPr>
      <w:spacing w:after="200" w:line="276" w:lineRule="auto"/>
      <w:jc w:val="center"/>
    </w:pPr>
    <w:rPr>
      <w:rFonts w:ascii="Times New Roman" w:eastAsia="Calibri" w:hAnsi="Times New Roman" w:cs="Times New Roman"/>
      <w:b/>
      <w:kern w:val="0"/>
      <w:szCs w:val="22"/>
      <w14:ligatures w14:val="none"/>
    </w:rPr>
  </w:style>
  <w:style w:type="paragraph" w:styleId="afe">
    <w:name w:val="No Spacing"/>
    <w:aliases w:val="Приложение АР,Без интервала1"/>
    <w:basedOn w:val="10"/>
    <w:next w:val="2-"/>
    <w:link w:val="aff"/>
    <w:qFormat/>
    <w:rsid w:val="00C8231B"/>
    <w:pPr>
      <w:keepLines w:val="0"/>
      <w:spacing w:before="0" w:after="240" w:line="240" w:lineRule="auto"/>
      <w:jc w:val="right"/>
    </w:pPr>
    <w:rPr>
      <w:rFonts w:ascii="Times New Roman" w:eastAsia="Times New Roman" w:hAnsi="Times New Roman" w:cs="Times New Roman"/>
      <w:b/>
      <w:bCs/>
      <w:iCs/>
      <w:color w:val="auto"/>
      <w:kern w:val="0"/>
      <w:sz w:val="24"/>
      <w:szCs w:val="22"/>
      <w:lang w:val="x-none"/>
      <w14:ligatures w14:val="none"/>
    </w:rPr>
  </w:style>
  <w:style w:type="paragraph" w:customStyle="1" w:styleId="14">
    <w:name w:val="АР Прил1"/>
    <w:basedOn w:val="afe"/>
    <w:link w:val="15"/>
    <w:qFormat/>
    <w:rsid w:val="00C8231B"/>
    <w:pPr>
      <w:spacing w:after="0"/>
      <w:ind w:firstLine="4820"/>
      <w:jc w:val="left"/>
    </w:pPr>
    <w:rPr>
      <w:b w:val="0"/>
    </w:rPr>
  </w:style>
  <w:style w:type="paragraph" w:customStyle="1" w:styleId="24">
    <w:name w:val="АР Прил 2"/>
    <w:basedOn w:val="afc"/>
    <w:link w:val="25"/>
    <w:qFormat/>
    <w:rsid w:val="00C8231B"/>
  </w:style>
  <w:style w:type="character" w:customStyle="1" w:styleId="aff">
    <w:name w:val="Без интервала Знак"/>
    <w:aliases w:val="Приложение АР Знак"/>
    <w:link w:val="afe"/>
    <w:rsid w:val="00C8231B"/>
    <w:rPr>
      <w:rFonts w:ascii="Times New Roman" w:eastAsia="Times New Roman" w:hAnsi="Times New Roman" w:cs="Times New Roman"/>
      <w:b/>
      <w:bCs/>
      <w:iCs/>
      <w:kern w:val="0"/>
      <w:szCs w:val="22"/>
      <w:lang w:val="x-none"/>
      <w14:ligatures w14:val="none"/>
    </w:rPr>
  </w:style>
  <w:style w:type="character" w:customStyle="1" w:styleId="15">
    <w:name w:val="АР Прил1 Знак"/>
    <w:link w:val="14"/>
    <w:qFormat/>
    <w:rsid w:val="00C8231B"/>
    <w:rPr>
      <w:rFonts w:ascii="Times New Roman" w:eastAsia="Times New Roman" w:hAnsi="Times New Roman" w:cs="Times New Roman"/>
      <w:bCs/>
      <w:iCs/>
      <w:kern w:val="0"/>
      <w:szCs w:val="22"/>
      <w:lang w:val="x-none"/>
      <w14:ligatures w14:val="none"/>
    </w:rPr>
  </w:style>
  <w:style w:type="character" w:customStyle="1" w:styleId="afd">
    <w:name w:val="обычный приложения Знак"/>
    <w:link w:val="afc"/>
    <w:qFormat/>
    <w:rsid w:val="00C8231B"/>
    <w:rPr>
      <w:rFonts w:ascii="Times New Roman" w:eastAsia="Calibri" w:hAnsi="Times New Roman" w:cs="Times New Roman"/>
      <w:b/>
      <w:kern w:val="0"/>
      <w:szCs w:val="22"/>
      <w14:ligatures w14:val="none"/>
    </w:rPr>
  </w:style>
  <w:style w:type="character" w:customStyle="1" w:styleId="25">
    <w:name w:val="АР Прил 2 Знак"/>
    <w:link w:val="24"/>
    <w:qFormat/>
    <w:rsid w:val="00C8231B"/>
    <w:rPr>
      <w:rFonts w:ascii="Times New Roman" w:eastAsia="Calibri" w:hAnsi="Times New Roman" w:cs="Times New Roman"/>
      <w:b/>
      <w:kern w:val="0"/>
      <w:szCs w:val="22"/>
      <w14:ligatures w14:val="none"/>
    </w:rPr>
  </w:style>
  <w:style w:type="table" w:styleId="aff0">
    <w:name w:val="Table Grid"/>
    <w:basedOn w:val="a1"/>
    <w:uiPriority w:val="59"/>
    <w:rsid w:val="00C8231B"/>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C8231B"/>
    <w:pPr>
      <w:spacing w:after="0" w:line="240" w:lineRule="auto"/>
    </w:pPr>
    <w:rPr>
      <w:rFonts w:ascii="Calibri" w:eastAsia="Calibri" w:hAnsi="Calibri" w:cs="Times New Roman"/>
      <w:kern w:val="0"/>
      <w:sz w:val="22"/>
      <w:szCs w:val="22"/>
      <w14:ligatures w14:val="none"/>
    </w:rPr>
  </w:style>
  <w:style w:type="character" w:customStyle="1" w:styleId="blk">
    <w:name w:val="blk"/>
    <w:rsid w:val="00C8231B"/>
    <w:rPr>
      <w:rFonts w:cs="Times New Roman"/>
    </w:rPr>
  </w:style>
  <w:style w:type="paragraph" w:customStyle="1" w:styleId="16">
    <w:name w:val="Цитата1"/>
    <w:basedOn w:val="a"/>
    <w:rsid w:val="00C8231B"/>
    <w:pPr>
      <w:spacing w:after="240" w:line="480" w:lineRule="auto"/>
      <w:ind w:left="540" w:right="588" w:firstLine="360"/>
      <w:jc w:val="center"/>
    </w:pPr>
    <w:rPr>
      <w:rFonts w:ascii="Calibri" w:eastAsia="Times New Roman" w:hAnsi="Calibri" w:cs="Calibri"/>
      <w:color w:val="000000"/>
      <w:kern w:val="0"/>
      <w:sz w:val="22"/>
      <w:szCs w:val="22"/>
      <w:lang w:val="en-US" w:eastAsia="zh-CN" w:bidi="en-US"/>
      <w14:ligatures w14:val="none"/>
    </w:rPr>
  </w:style>
  <w:style w:type="paragraph" w:customStyle="1" w:styleId="aff2">
    <w:name w:val="Рег. Обычный с отступом"/>
    <w:basedOn w:val="a"/>
    <w:qFormat/>
    <w:rsid w:val="00C8231B"/>
    <w:pPr>
      <w:suppressAutoHyphens/>
      <w:autoSpaceDE w:val="0"/>
      <w:autoSpaceDN w:val="0"/>
      <w:adjustRightInd w:val="0"/>
      <w:spacing w:after="0" w:line="276" w:lineRule="auto"/>
      <w:ind w:firstLine="540"/>
      <w:jc w:val="both"/>
    </w:pPr>
    <w:rPr>
      <w:rFonts w:ascii="Times New Roman" w:eastAsia="Times New Roman" w:hAnsi="Times New Roman" w:cs="Times New Roman"/>
      <w:kern w:val="0"/>
      <w:sz w:val="28"/>
      <w:szCs w:val="28"/>
      <w:lang w:eastAsia="ar-SA"/>
      <w14:ligatures w14:val="none"/>
    </w:rPr>
  </w:style>
  <w:style w:type="table" w:customStyle="1" w:styleId="17">
    <w:name w:val="Сетка таблицы1"/>
    <w:basedOn w:val="a1"/>
    <w:next w:val="aff0"/>
    <w:uiPriority w:val="59"/>
    <w:rsid w:val="00C8231B"/>
    <w:pPr>
      <w:suppressAutoHyphens/>
      <w:spacing w:after="0" w:line="240" w:lineRule="auto"/>
    </w:pPr>
    <w:rPr>
      <w:rFonts w:ascii="Times New Roman" w:eastAsia="Times New Roman" w:hAnsi="Times New Roman" w:cs="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C82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kern w:val="0"/>
      <w:sz w:val="20"/>
      <w:szCs w:val="20"/>
      <w:lang w:eastAsia="ru-RU"/>
      <w14:ligatures w14:val="none"/>
    </w:rPr>
  </w:style>
  <w:style w:type="character" w:customStyle="1" w:styleId="HTML0">
    <w:name w:val="Стандартный HTML Знак"/>
    <w:basedOn w:val="a0"/>
    <w:link w:val="HTML"/>
    <w:uiPriority w:val="99"/>
    <w:rsid w:val="00C8231B"/>
    <w:rPr>
      <w:rFonts w:ascii="Courier New" w:eastAsia="Times New Roman" w:hAnsi="Courier New" w:cs="Courier New"/>
      <w:color w:val="000090"/>
      <w:kern w:val="0"/>
      <w:sz w:val="20"/>
      <w:szCs w:val="20"/>
      <w:lang w:eastAsia="ru-RU"/>
      <w14:ligatures w14:val="none"/>
    </w:rPr>
  </w:style>
  <w:style w:type="paragraph" w:styleId="aff3">
    <w:name w:val="TOC Heading"/>
    <w:basedOn w:val="10"/>
    <w:next w:val="a"/>
    <w:uiPriority w:val="39"/>
    <w:unhideWhenUsed/>
    <w:qFormat/>
    <w:rsid w:val="00C8231B"/>
    <w:pPr>
      <w:spacing w:before="480" w:after="0" w:line="276" w:lineRule="auto"/>
      <w:outlineLvl w:val="9"/>
    </w:pPr>
    <w:rPr>
      <w:rFonts w:ascii="Cambria" w:eastAsia="Times New Roman" w:hAnsi="Cambria" w:cs="Times New Roman"/>
      <w:b/>
      <w:bCs/>
      <w:color w:val="365F91"/>
      <w:kern w:val="0"/>
      <w:sz w:val="28"/>
      <w:szCs w:val="28"/>
      <w:lang w:eastAsia="ru-RU"/>
      <w14:ligatures w14:val="none"/>
    </w:rPr>
  </w:style>
  <w:style w:type="paragraph" w:styleId="26">
    <w:name w:val="toc 2"/>
    <w:basedOn w:val="a"/>
    <w:next w:val="a"/>
    <w:autoRedefine/>
    <w:uiPriority w:val="39"/>
    <w:unhideWhenUsed/>
    <w:qFormat/>
    <w:rsid w:val="00C8231B"/>
    <w:pPr>
      <w:tabs>
        <w:tab w:val="right" w:leader="dot" w:pos="9344"/>
      </w:tabs>
      <w:spacing w:after="0" w:line="276" w:lineRule="auto"/>
      <w:jc w:val="both"/>
    </w:pPr>
    <w:rPr>
      <w:rFonts w:ascii="Times New Roman" w:eastAsia="Times New Roman" w:hAnsi="Times New Roman" w:cs="Times New Roman"/>
      <w:noProof/>
      <w:kern w:val="0"/>
      <w:sz w:val="22"/>
      <w:szCs w:val="22"/>
      <w:lang w:val="x-none" w:eastAsia="zh-CN"/>
      <w14:ligatures w14:val="none"/>
    </w:rPr>
  </w:style>
  <w:style w:type="paragraph" w:styleId="18">
    <w:name w:val="toc 1"/>
    <w:basedOn w:val="a"/>
    <w:next w:val="a"/>
    <w:autoRedefine/>
    <w:uiPriority w:val="39"/>
    <w:unhideWhenUsed/>
    <w:qFormat/>
    <w:rsid w:val="00C8231B"/>
    <w:pPr>
      <w:tabs>
        <w:tab w:val="right" w:leader="dot" w:pos="9354"/>
      </w:tabs>
      <w:spacing w:after="100" w:line="240" w:lineRule="auto"/>
      <w:ind w:left="-567"/>
    </w:pPr>
    <w:rPr>
      <w:rFonts w:ascii="Times New Roman" w:eastAsia="Times New Roman" w:hAnsi="Times New Roman" w:cs="Times New Roman"/>
      <w:b/>
      <w:bCs/>
      <w:noProof/>
      <w:kern w:val="0"/>
      <w:sz w:val="22"/>
      <w:szCs w:val="22"/>
      <w:lang w:val="en-US" w:eastAsia="ru-RU"/>
      <w14:ligatures w14:val="none"/>
    </w:rPr>
  </w:style>
  <w:style w:type="paragraph" w:styleId="31">
    <w:name w:val="toc 3"/>
    <w:basedOn w:val="a"/>
    <w:next w:val="a"/>
    <w:autoRedefine/>
    <w:uiPriority w:val="39"/>
    <w:unhideWhenUsed/>
    <w:qFormat/>
    <w:rsid w:val="00C8231B"/>
    <w:pPr>
      <w:spacing w:after="100" w:line="276" w:lineRule="auto"/>
      <w:ind w:left="440"/>
    </w:pPr>
    <w:rPr>
      <w:rFonts w:ascii="Times New Roman" w:eastAsia="Times New Roman" w:hAnsi="Times New Roman" w:cs="Times New Roman"/>
      <w:kern w:val="0"/>
      <w:sz w:val="22"/>
      <w:szCs w:val="22"/>
      <w:lang w:eastAsia="ru-RU"/>
      <w14:ligatures w14:val="none"/>
    </w:rPr>
  </w:style>
  <w:style w:type="character" w:customStyle="1" w:styleId="51">
    <w:name w:val="Текст примечания Знак5"/>
    <w:uiPriority w:val="99"/>
    <w:rsid w:val="00C8231B"/>
    <w:rPr>
      <w:rFonts w:ascii="Calibri" w:eastAsia="Times New Roman" w:hAnsi="Calibri" w:cs="Times New Roman"/>
      <w:color w:val="00000A"/>
      <w:sz w:val="20"/>
      <w:szCs w:val="20"/>
      <w:lang w:eastAsia="zh-CN"/>
    </w:rPr>
  </w:style>
  <w:style w:type="character" w:customStyle="1" w:styleId="a8">
    <w:name w:val="Абзац списка Знак"/>
    <w:aliases w:val="Абзац списка нумерованный Знак"/>
    <w:link w:val="a7"/>
    <w:uiPriority w:val="34"/>
    <w:rsid w:val="00C8231B"/>
  </w:style>
  <w:style w:type="character" w:customStyle="1" w:styleId="19">
    <w:name w:val="Текст сноски Знак1"/>
    <w:uiPriority w:val="99"/>
    <w:rsid w:val="00C8231B"/>
    <w:rPr>
      <w:rFonts w:ascii="Times New Roman" w:eastAsia="Times New Roman" w:hAnsi="Times New Roman"/>
      <w:color w:val="00000A"/>
      <w:lang w:val="x-none" w:eastAsia="zh-CN"/>
    </w:rPr>
  </w:style>
  <w:style w:type="paragraph" w:styleId="aff4">
    <w:name w:val="Normal (Web)"/>
    <w:basedOn w:val="a"/>
    <w:uiPriority w:val="99"/>
    <w:unhideWhenUsed/>
    <w:rsid w:val="00C8231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ff5">
    <w:name w:val="FollowedHyperlink"/>
    <w:uiPriority w:val="99"/>
    <w:semiHidden/>
    <w:unhideWhenUsed/>
    <w:rsid w:val="00C8231B"/>
    <w:rPr>
      <w:color w:val="800080"/>
      <w:u w:val="single"/>
    </w:rPr>
  </w:style>
  <w:style w:type="character" w:styleId="aff6">
    <w:name w:val="Emphasis"/>
    <w:uiPriority w:val="20"/>
    <w:qFormat/>
    <w:rsid w:val="00C8231B"/>
    <w:rPr>
      <w:i/>
      <w:iCs/>
    </w:rPr>
  </w:style>
  <w:style w:type="character" w:customStyle="1" w:styleId="PODNumberingSymbols">
    <w:name w:val="POD Numbering Symbols"/>
    <w:qFormat/>
    <w:rsid w:val="00532A56"/>
  </w:style>
  <w:style w:type="character" w:customStyle="1" w:styleId="PODBulletSymbols">
    <w:name w:val="POD Bullet Symbols"/>
    <w:qFormat/>
    <w:rsid w:val="00532A56"/>
    <w:rPr>
      <w:rFonts w:ascii="StarSymbol" w:eastAsia="StarSymbol" w:hAnsi="StarSymbol" w:cs="StarSymbol"/>
      <w:sz w:val="18"/>
      <w:szCs w:val="18"/>
    </w:rPr>
  </w:style>
  <w:style w:type="character" w:customStyle="1" w:styleId="WWCharLFO2LVL1">
    <w:name w:val="WW_CharLFO2LVL1"/>
    <w:qFormat/>
    <w:rsid w:val="00532A56"/>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sid w:val="00532A56"/>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sid w:val="00532A56"/>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sid w:val="00532A56"/>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sid w:val="00532A56"/>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sid w:val="00532A56"/>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sid w:val="00532A56"/>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sid w:val="00532A56"/>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sid w:val="00532A56"/>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sid w:val="00532A56"/>
    <w:rPr>
      <w:rFonts w:ascii="OpenSymbol" w:eastAsia="OpenSymbol" w:hAnsi="OpenSymbol" w:cs="OpenSymbol"/>
    </w:rPr>
  </w:style>
  <w:style w:type="character" w:customStyle="1" w:styleId="NumberingSymbols">
    <w:name w:val="Numbering Symbols"/>
    <w:qFormat/>
    <w:rsid w:val="00532A56"/>
  </w:style>
  <w:style w:type="character" w:customStyle="1" w:styleId="aff7">
    <w:name w:val="Без интервала Знак;Приложение АР Знак"/>
    <w:basedOn w:val="a0"/>
    <w:qFormat/>
    <w:rsid w:val="00532A56"/>
    <w:rPr>
      <w:rFonts w:ascii="Times New Roman" w:hAnsi="Times New Roman"/>
      <w:b/>
      <w:bCs/>
      <w:iCs/>
      <w:sz w:val="24"/>
      <w:szCs w:val="24"/>
      <w:lang w:eastAsia="ru-RU"/>
    </w:rPr>
  </w:style>
  <w:style w:type="character" w:customStyle="1" w:styleId="aff8">
    <w:name w:val="Основной текст Знак"/>
    <w:basedOn w:val="a0"/>
    <w:qFormat/>
    <w:rsid w:val="00532A56"/>
  </w:style>
  <w:style w:type="paragraph" w:customStyle="1" w:styleId="ParaKWN">
    <w:name w:val="ParaKWN"/>
    <w:basedOn w:val="a"/>
    <w:qFormat/>
    <w:rsid w:val="00532A56"/>
    <w:pPr>
      <w:keepNext/>
      <w:suppressAutoHyphens/>
      <w:spacing w:after="56" w:line="264" w:lineRule="auto"/>
      <w:ind w:left="48" w:hanging="10"/>
      <w:jc w:val="both"/>
    </w:pPr>
    <w:rPr>
      <w:rFonts w:ascii="Times New Roman" w:eastAsia="Times New Roman" w:hAnsi="Times New Roman" w:cs="Times New Roman"/>
      <w:color w:val="000000"/>
      <w:sz w:val="26"/>
      <w:lang w:eastAsia="zh-CN" w:bidi="hi-IN"/>
      <w14:ligatures w14:val="none"/>
    </w:rPr>
  </w:style>
  <w:style w:type="paragraph" w:customStyle="1" w:styleId="Heading">
    <w:name w:val="Heading"/>
    <w:basedOn w:val="a"/>
    <w:next w:val="aff9"/>
    <w:qFormat/>
    <w:rsid w:val="00532A56"/>
    <w:pPr>
      <w:keepNext/>
      <w:suppressAutoHyphens/>
      <w:spacing w:before="240" w:after="120" w:line="264" w:lineRule="auto"/>
      <w:ind w:left="48" w:hanging="10"/>
      <w:jc w:val="both"/>
    </w:pPr>
    <w:rPr>
      <w:rFonts w:ascii="Liberation Sans" w:eastAsia="Microsoft YaHei" w:hAnsi="Liberation Sans" w:cs="Lucida Sans"/>
      <w:color w:val="000000"/>
      <w:sz w:val="28"/>
      <w:szCs w:val="28"/>
      <w:lang w:eastAsia="zh-CN" w:bidi="hi-IN"/>
      <w14:ligatures w14:val="none"/>
    </w:rPr>
  </w:style>
  <w:style w:type="paragraph" w:styleId="aff9">
    <w:name w:val="Body Text"/>
    <w:basedOn w:val="a"/>
    <w:link w:val="1a"/>
    <w:rsid w:val="00532A56"/>
    <w:pPr>
      <w:suppressAutoHyphens/>
      <w:spacing w:after="140" w:line="276" w:lineRule="auto"/>
      <w:ind w:left="48" w:hanging="10"/>
      <w:jc w:val="both"/>
    </w:pPr>
    <w:rPr>
      <w:rFonts w:ascii="Times New Roman" w:eastAsia="Times New Roman" w:hAnsi="Times New Roman" w:cs="Times New Roman"/>
      <w:color w:val="000000"/>
      <w:sz w:val="26"/>
      <w:lang w:eastAsia="zh-CN" w:bidi="hi-IN"/>
      <w14:ligatures w14:val="none"/>
    </w:rPr>
  </w:style>
  <w:style w:type="character" w:customStyle="1" w:styleId="1a">
    <w:name w:val="Основной текст Знак1"/>
    <w:basedOn w:val="a0"/>
    <w:link w:val="aff9"/>
    <w:rsid w:val="00532A56"/>
    <w:rPr>
      <w:rFonts w:ascii="Times New Roman" w:eastAsia="Times New Roman" w:hAnsi="Times New Roman" w:cs="Times New Roman"/>
      <w:color w:val="000000"/>
      <w:sz w:val="26"/>
      <w:lang w:eastAsia="zh-CN" w:bidi="hi-IN"/>
      <w14:ligatures w14:val="none"/>
    </w:rPr>
  </w:style>
  <w:style w:type="paragraph" w:customStyle="1" w:styleId="podPageBreakBefore">
    <w:name w:val="podPageBreakBefore"/>
    <w:qFormat/>
    <w:rsid w:val="00532A56"/>
    <w:pPr>
      <w:pageBreakBefore/>
      <w:suppressAutoHyphens/>
      <w:spacing w:after="0" w:line="240" w:lineRule="auto"/>
    </w:pPr>
    <w:rPr>
      <w:rFonts w:ascii="Liberation Serif" w:eastAsia="NSimSun" w:hAnsi="Liberation Serif" w:cs="Lucida Sans"/>
      <w:sz w:val="4"/>
      <w:lang w:eastAsia="zh-CN" w:bidi="hi-IN"/>
      <w14:ligatures w14:val="none"/>
    </w:rPr>
  </w:style>
  <w:style w:type="paragraph" w:customStyle="1" w:styleId="podPageBreakAfter">
    <w:name w:val="podPageBreakAfter"/>
    <w:qFormat/>
    <w:rsid w:val="00532A56"/>
    <w:pPr>
      <w:suppressAutoHyphens/>
      <w:spacing w:after="0" w:line="240" w:lineRule="auto"/>
    </w:pPr>
    <w:rPr>
      <w:rFonts w:ascii="Liberation Serif" w:eastAsia="NSimSun" w:hAnsi="Liberation Serif" w:cs="Lucida Sans"/>
      <w:sz w:val="4"/>
      <w:lang w:eastAsia="zh-CN" w:bidi="hi-IN"/>
      <w14:ligatures w14:val="none"/>
    </w:rPr>
  </w:style>
  <w:style w:type="paragraph" w:customStyle="1" w:styleId="podColumnBreak">
    <w:name w:val="podColumnBreak"/>
    <w:qFormat/>
    <w:rsid w:val="00532A56"/>
    <w:pPr>
      <w:suppressAutoHyphens/>
      <w:spacing w:after="0" w:line="240" w:lineRule="auto"/>
    </w:pPr>
    <w:rPr>
      <w:rFonts w:ascii="Liberation Serif" w:eastAsia="NSimSun" w:hAnsi="Liberation Serif" w:cs="Lucida Sans"/>
      <w:lang w:eastAsia="zh-CN" w:bidi="hi-IN"/>
      <w14:ligatures w14:val="none"/>
    </w:rPr>
  </w:style>
  <w:style w:type="paragraph" w:customStyle="1" w:styleId="podBulletItem">
    <w:name w:val="podBulletItem"/>
    <w:basedOn w:val="a"/>
    <w:qFormat/>
    <w:rsid w:val="00532A56"/>
    <w:pPr>
      <w:numPr>
        <w:numId w:val="14"/>
      </w:numPr>
      <w:suppressAutoHyphens/>
      <w:spacing w:after="56" w:line="264" w:lineRule="auto"/>
      <w:jc w:val="both"/>
    </w:pPr>
    <w:rPr>
      <w:rFonts w:ascii="Times New Roman" w:eastAsia="Times New Roman" w:hAnsi="Times New Roman" w:cs="Times New Roman"/>
      <w:color w:val="000000"/>
      <w:sz w:val="26"/>
      <w:lang w:eastAsia="zh-CN" w:bidi="hi-IN"/>
      <w14:ligatures w14:val="none"/>
    </w:rPr>
  </w:style>
  <w:style w:type="paragraph" w:customStyle="1" w:styleId="podNumberItem">
    <w:name w:val="podNumberItem"/>
    <w:basedOn w:val="a"/>
    <w:qFormat/>
    <w:rsid w:val="00532A56"/>
    <w:pPr>
      <w:numPr>
        <w:numId w:val="15"/>
      </w:numPr>
      <w:suppressAutoHyphens/>
      <w:spacing w:after="56" w:line="264" w:lineRule="auto"/>
      <w:jc w:val="both"/>
    </w:pPr>
    <w:rPr>
      <w:rFonts w:ascii="Times New Roman" w:eastAsia="Times New Roman" w:hAnsi="Times New Roman" w:cs="Times New Roman"/>
      <w:color w:val="000000"/>
      <w:sz w:val="26"/>
      <w:lang w:eastAsia="zh-CN" w:bidi="hi-IN"/>
      <w14:ligatures w14:val="none"/>
    </w:rPr>
  </w:style>
  <w:style w:type="paragraph" w:customStyle="1" w:styleId="podBulletItemKeepWithNext">
    <w:name w:val="podBulletItemKeepWithNext"/>
    <w:basedOn w:val="a"/>
    <w:qFormat/>
    <w:rsid w:val="00532A56"/>
    <w:pPr>
      <w:keepNext/>
      <w:tabs>
        <w:tab w:val="num" w:pos="720"/>
      </w:tabs>
      <w:suppressAutoHyphens/>
      <w:spacing w:after="56" w:line="264" w:lineRule="auto"/>
      <w:ind w:left="720" w:hanging="360"/>
      <w:jc w:val="both"/>
    </w:pPr>
    <w:rPr>
      <w:rFonts w:ascii="Times New Roman" w:eastAsia="Times New Roman" w:hAnsi="Times New Roman" w:cs="Times New Roman"/>
      <w:color w:val="000000"/>
      <w:sz w:val="26"/>
      <w:lang w:eastAsia="zh-CN" w:bidi="hi-IN"/>
      <w14:ligatures w14:val="none"/>
    </w:rPr>
  </w:style>
  <w:style w:type="paragraph" w:customStyle="1" w:styleId="podNumberItemKeepWithNext">
    <w:name w:val="podNumberItemKeepWithNext"/>
    <w:basedOn w:val="a"/>
    <w:qFormat/>
    <w:rsid w:val="00532A56"/>
    <w:pPr>
      <w:keepNext/>
      <w:tabs>
        <w:tab w:val="num" w:pos="720"/>
      </w:tabs>
      <w:suppressAutoHyphens/>
      <w:spacing w:after="56" w:line="264" w:lineRule="auto"/>
      <w:ind w:left="720" w:hanging="360"/>
      <w:jc w:val="both"/>
    </w:pPr>
    <w:rPr>
      <w:rFonts w:ascii="Times New Roman" w:eastAsia="Times New Roman" w:hAnsi="Times New Roman" w:cs="Times New Roman"/>
      <w:color w:val="000000"/>
      <w:sz w:val="26"/>
      <w:lang w:eastAsia="zh-CN" w:bidi="hi-IN"/>
      <w14:ligatures w14:val="none"/>
    </w:rPr>
  </w:style>
  <w:style w:type="paragraph" w:customStyle="1" w:styleId="Tablecell">
    <w:name w:val="Table cell"/>
    <w:basedOn w:val="a"/>
    <w:qFormat/>
    <w:rsid w:val="00532A56"/>
    <w:pPr>
      <w:suppressLineNumbers/>
      <w:suppressAutoHyphens/>
      <w:spacing w:after="0" w:line="264" w:lineRule="auto"/>
      <w:ind w:left="48" w:hanging="10"/>
      <w:jc w:val="both"/>
    </w:pPr>
    <w:rPr>
      <w:rFonts w:ascii="Times New Roman" w:eastAsia="Times New Roman" w:hAnsi="Times New Roman" w:cs="Times New Roman"/>
      <w:color w:val="000000"/>
      <w:sz w:val="26"/>
      <w:lang w:eastAsia="zh-CN" w:bidi="hi-IN"/>
      <w14:ligatures w14:val="none"/>
    </w:rPr>
  </w:style>
  <w:style w:type="paragraph" w:customStyle="1" w:styleId="Tableheading">
    <w:name w:val="Table heading"/>
    <w:basedOn w:val="Tablecell"/>
    <w:qFormat/>
    <w:rsid w:val="00532A56"/>
    <w:rPr>
      <w:b/>
      <w:bCs/>
    </w:rPr>
  </w:style>
  <w:style w:type="paragraph" w:customStyle="1" w:styleId="podTablePara">
    <w:name w:val="podTablePara"/>
    <w:basedOn w:val="Tablecell"/>
    <w:qFormat/>
    <w:rsid w:val="00532A56"/>
    <w:rPr>
      <w:sz w:val="16"/>
    </w:rPr>
  </w:style>
  <w:style w:type="paragraph" w:customStyle="1" w:styleId="podTableParaBold">
    <w:name w:val="podTableParaBold"/>
    <w:basedOn w:val="Tablecell"/>
    <w:qFormat/>
    <w:rsid w:val="00532A56"/>
    <w:rPr>
      <w:b/>
      <w:bCs/>
      <w:sz w:val="16"/>
    </w:rPr>
  </w:style>
  <w:style w:type="paragraph" w:customStyle="1" w:styleId="podTableParaRight">
    <w:name w:val="podTableParaRight"/>
    <w:basedOn w:val="Tablecell"/>
    <w:qFormat/>
    <w:rsid w:val="00532A56"/>
    <w:pPr>
      <w:jc w:val="right"/>
    </w:pPr>
    <w:rPr>
      <w:sz w:val="16"/>
    </w:rPr>
  </w:style>
  <w:style w:type="paragraph" w:customStyle="1" w:styleId="podTableParaBoldRight">
    <w:name w:val="podTableParaBoldRight"/>
    <w:basedOn w:val="Tablecell"/>
    <w:qFormat/>
    <w:rsid w:val="00532A56"/>
    <w:pPr>
      <w:jc w:val="right"/>
    </w:pPr>
    <w:rPr>
      <w:b/>
      <w:bCs/>
      <w:sz w:val="16"/>
    </w:rPr>
  </w:style>
  <w:style w:type="paragraph" w:styleId="affa">
    <w:name w:val="List"/>
    <w:basedOn w:val="aff9"/>
    <w:rsid w:val="00532A56"/>
    <w:rPr>
      <w:rFonts w:cs="Lucida Sans"/>
    </w:rPr>
  </w:style>
  <w:style w:type="paragraph" w:styleId="affb">
    <w:name w:val="caption"/>
    <w:basedOn w:val="a"/>
    <w:qFormat/>
    <w:rsid w:val="00532A56"/>
    <w:pPr>
      <w:suppressLineNumbers/>
      <w:suppressAutoHyphens/>
      <w:spacing w:before="120" w:after="120" w:line="264" w:lineRule="auto"/>
      <w:ind w:left="48" w:hanging="10"/>
      <w:jc w:val="both"/>
    </w:pPr>
    <w:rPr>
      <w:rFonts w:ascii="Times New Roman" w:eastAsia="Times New Roman" w:hAnsi="Times New Roman" w:cs="Lucida Sans"/>
      <w:i/>
      <w:iCs/>
      <w:color w:val="000000"/>
      <w:lang w:eastAsia="zh-CN" w:bidi="hi-IN"/>
      <w14:ligatures w14:val="none"/>
    </w:rPr>
  </w:style>
  <w:style w:type="paragraph" w:customStyle="1" w:styleId="Index">
    <w:name w:val="Index"/>
    <w:basedOn w:val="a"/>
    <w:qFormat/>
    <w:rsid w:val="00532A56"/>
    <w:pPr>
      <w:suppressLineNumbers/>
      <w:suppressAutoHyphens/>
      <w:spacing w:after="56" w:line="264" w:lineRule="auto"/>
      <w:ind w:left="48" w:hanging="10"/>
      <w:jc w:val="both"/>
    </w:pPr>
    <w:rPr>
      <w:rFonts w:ascii="Times New Roman" w:eastAsia="Times New Roman" w:hAnsi="Times New Roman" w:cs="Lucida Sans"/>
      <w:color w:val="000000"/>
      <w:sz w:val="26"/>
      <w:lang w:eastAsia="zh-CN" w:bidi="hi-IN"/>
      <w14:ligatures w14:val="none"/>
    </w:rPr>
  </w:style>
  <w:style w:type="paragraph" w:customStyle="1" w:styleId="1b">
    <w:name w:val="Обычная таблица1"/>
    <w:qFormat/>
    <w:rsid w:val="00532A56"/>
    <w:pPr>
      <w:suppressAutoHyphens/>
      <w:spacing w:after="0" w:line="240" w:lineRule="auto"/>
    </w:pPr>
    <w:rPr>
      <w:rFonts w:ascii="Times New Roman" w:eastAsia="Times New Roman" w:hAnsi="Times New Roman" w:cs="Times New Roman"/>
      <w:sz w:val="20"/>
      <w:szCs w:val="20"/>
      <w:lang w:eastAsia="ru-RU"/>
      <w14:ligatures w14:val="none"/>
    </w:rPr>
  </w:style>
  <w:style w:type="paragraph" w:customStyle="1" w:styleId="LO-Normal3">
    <w:name w:val="LO-Normal3"/>
    <w:qFormat/>
    <w:rsid w:val="00532A56"/>
    <w:pPr>
      <w:suppressAutoHyphens/>
      <w:spacing w:after="56" w:line="266" w:lineRule="auto"/>
      <w:ind w:left="48" w:hanging="10"/>
      <w:jc w:val="both"/>
    </w:pPr>
    <w:rPr>
      <w:rFonts w:ascii="Times New Roman" w:eastAsia="Times New Roman" w:hAnsi="Times New Roman" w:cs="Times New Roman"/>
      <w:color w:val="000000"/>
      <w:sz w:val="26"/>
      <w:lang w:eastAsia="zh-CN" w:bidi="hi-IN"/>
      <w14:ligatures w14:val="none"/>
    </w:rPr>
  </w:style>
  <w:style w:type="paragraph" w:customStyle="1" w:styleId="TableContents">
    <w:name w:val="Table Contents"/>
    <w:basedOn w:val="a"/>
    <w:qFormat/>
    <w:rsid w:val="00532A56"/>
    <w:pPr>
      <w:suppressLineNumbers/>
      <w:suppressAutoHyphens/>
      <w:spacing w:after="56" w:line="264" w:lineRule="auto"/>
      <w:ind w:left="48" w:hanging="10"/>
      <w:jc w:val="both"/>
    </w:pPr>
    <w:rPr>
      <w:rFonts w:ascii="Times New Roman" w:eastAsia="Times New Roman" w:hAnsi="Times New Roman" w:cs="Times New Roman"/>
      <w:color w:val="000000"/>
      <w:sz w:val="26"/>
      <w:lang w:eastAsia="zh-CN" w:bidi="hi-IN"/>
      <w14:ligatures w14:val="none"/>
    </w:rPr>
  </w:style>
  <w:style w:type="paragraph" w:customStyle="1" w:styleId="TableHeading0">
    <w:name w:val="Table Heading"/>
    <w:basedOn w:val="TableContents"/>
    <w:qFormat/>
    <w:rsid w:val="00532A56"/>
    <w:pPr>
      <w:jc w:val="center"/>
    </w:pPr>
    <w:rPr>
      <w:b/>
      <w:bCs/>
    </w:rPr>
  </w:style>
  <w:style w:type="paragraph" w:customStyle="1" w:styleId="NoSpacing">
    <w:name w:val="No Spacing;Приложение АР"/>
    <w:basedOn w:val="10"/>
    <w:next w:val="2-"/>
    <w:qFormat/>
    <w:rsid w:val="00532A56"/>
    <w:pPr>
      <w:keepLines w:val="0"/>
      <w:suppressAutoHyphens/>
      <w:spacing w:before="240" w:after="240" w:line="240" w:lineRule="auto"/>
      <w:jc w:val="right"/>
    </w:pPr>
    <w:rPr>
      <w:rFonts w:ascii="Times New Roman" w:eastAsia="MS Gothic" w:hAnsi="Times New Roman" w:cs="Tahoma"/>
      <w:bCs/>
      <w:iCs/>
      <w:color w:val="000000"/>
      <w:sz w:val="24"/>
      <w:szCs w:val="48"/>
      <w:lang w:eastAsia="zh-CN" w:bidi="hi-IN"/>
      <w14:ligatures w14:val="none"/>
    </w:rPr>
  </w:style>
  <w:style w:type="paragraph" w:customStyle="1" w:styleId="PreformattedText">
    <w:name w:val="Preformatted Text"/>
    <w:basedOn w:val="a"/>
    <w:qFormat/>
    <w:rsid w:val="00532A56"/>
    <w:pPr>
      <w:suppressAutoHyphens/>
      <w:spacing w:after="0" w:line="264" w:lineRule="auto"/>
      <w:ind w:left="48" w:hanging="10"/>
      <w:jc w:val="both"/>
    </w:pPr>
    <w:rPr>
      <w:rFonts w:ascii="Liberation Mono" w:eastAsia="NSimSun" w:hAnsi="Liberation Mono" w:cs="Liberation Mono"/>
      <w:color w:val="000000"/>
      <w:sz w:val="20"/>
      <w:szCs w:val="20"/>
      <w:lang w:eastAsia="zh-CN" w:bidi="hi-IN"/>
      <w14:ligatures w14:val="none"/>
    </w:rPr>
  </w:style>
  <w:style w:type="paragraph" w:customStyle="1" w:styleId="HeaderandFooter">
    <w:name w:val="Header and Footer"/>
    <w:basedOn w:val="a"/>
    <w:qFormat/>
    <w:rsid w:val="00532A56"/>
    <w:pPr>
      <w:suppressLineNumbers/>
      <w:tabs>
        <w:tab w:val="center" w:pos="4819"/>
        <w:tab w:val="right" w:pos="9638"/>
      </w:tabs>
      <w:suppressAutoHyphens/>
      <w:spacing w:after="56" w:line="264" w:lineRule="auto"/>
      <w:ind w:left="48" w:hanging="10"/>
      <w:jc w:val="both"/>
    </w:pPr>
    <w:rPr>
      <w:rFonts w:ascii="Times New Roman" w:eastAsia="Times New Roman" w:hAnsi="Times New Roman" w:cs="Times New Roman"/>
      <w:color w:val="000000"/>
      <w:sz w:val="26"/>
      <w:lang w:eastAsia="zh-CN" w:bidi="hi-IN"/>
      <w14:ligatures w14:val="none"/>
    </w:rPr>
  </w:style>
  <w:style w:type="paragraph" w:customStyle="1" w:styleId="HeaderLeft">
    <w:name w:val="Header Left"/>
    <w:basedOn w:val="af8"/>
    <w:qFormat/>
    <w:rsid w:val="00532A56"/>
    <w:pPr>
      <w:suppressLineNumbers/>
      <w:tabs>
        <w:tab w:val="clear" w:pos="4677"/>
        <w:tab w:val="clear" w:pos="9355"/>
        <w:tab w:val="center" w:pos="4819"/>
        <w:tab w:val="right" w:pos="9638"/>
      </w:tabs>
      <w:suppressAutoHyphens/>
      <w:spacing w:after="56" w:line="264" w:lineRule="auto"/>
      <w:ind w:left="48" w:hanging="10"/>
      <w:jc w:val="both"/>
    </w:pPr>
    <w:rPr>
      <w:rFonts w:eastAsia="Times New Roman"/>
      <w:color w:val="000000"/>
      <w:kern w:val="2"/>
      <w:sz w:val="26"/>
      <w:szCs w:val="24"/>
      <w:lang w:eastAsia="zh-CN" w:bidi="hi-IN"/>
    </w:rPr>
  </w:style>
  <w:style w:type="paragraph" w:customStyle="1" w:styleId="LO-Normal">
    <w:name w:val="LO-Normal"/>
    <w:qFormat/>
    <w:rsid w:val="00532A56"/>
    <w:pPr>
      <w:suppressAutoHyphens/>
      <w:spacing w:after="56" w:line="264" w:lineRule="auto"/>
      <w:ind w:left="48" w:hanging="10"/>
      <w:jc w:val="both"/>
    </w:pPr>
    <w:rPr>
      <w:rFonts w:ascii="Times New Roman" w:eastAsia="Times New Roman" w:hAnsi="Times New Roman" w:cs="Times New Roman"/>
      <w:color w:val="000000"/>
      <w:sz w:val="26"/>
      <w:lang w:eastAsia="zh-CN" w:bidi="hi-IN"/>
      <w14:ligatures w14:val="none"/>
    </w:rPr>
  </w:style>
  <w:style w:type="paragraph" w:customStyle="1" w:styleId="LO-Normal0">
    <w:name w:val="LO-Normal0"/>
    <w:qFormat/>
    <w:rsid w:val="00532A56"/>
    <w:pPr>
      <w:suppressAutoHyphens/>
      <w:spacing w:after="56" w:line="264" w:lineRule="auto"/>
      <w:ind w:left="48" w:hanging="10"/>
      <w:jc w:val="both"/>
    </w:pPr>
    <w:rPr>
      <w:rFonts w:ascii="Times New Roman" w:eastAsia="Times New Roman" w:hAnsi="Times New Roman" w:cs="Times New Roman"/>
      <w:color w:val="000000"/>
      <w:sz w:val="26"/>
      <w:lang w:eastAsia="zh-CN" w:bidi="hi-IN"/>
      <w14:ligatures w14:val="none"/>
    </w:rPr>
  </w:style>
  <w:style w:type="paragraph" w:customStyle="1" w:styleId="LO-Normal1">
    <w:name w:val="LO-Normal1"/>
    <w:qFormat/>
    <w:rsid w:val="00532A56"/>
    <w:pPr>
      <w:suppressAutoHyphens/>
      <w:spacing w:after="56" w:line="264" w:lineRule="auto"/>
      <w:ind w:left="48" w:hanging="10"/>
      <w:jc w:val="both"/>
    </w:pPr>
    <w:rPr>
      <w:rFonts w:ascii="Times New Roman" w:eastAsia="Times New Roman" w:hAnsi="Times New Roman" w:cs="Times New Roman"/>
      <w:color w:val="000000"/>
      <w:sz w:val="26"/>
      <w:lang w:eastAsia="zh-CN" w:bidi="hi-IN"/>
      <w14:ligatures w14:val="none"/>
    </w:rPr>
  </w:style>
  <w:style w:type="numbering" w:customStyle="1" w:styleId="podBulletedList">
    <w:name w:val="podBulletedList"/>
    <w:qFormat/>
    <w:rsid w:val="00532A56"/>
  </w:style>
  <w:style w:type="numbering" w:customStyle="1" w:styleId="podNumberedList">
    <w:name w:val="podNumberedList"/>
    <w:qFormat/>
    <w:rsid w:val="00532A56"/>
  </w:style>
  <w:style w:type="character" w:customStyle="1" w:styleId="1c">
    <w:name w:val="Текст примечания Знак1"/>
    <w:basedOn w:val="a0"/>
    <w:rsid w:val="00532A56"/>
    <w:rPr>
      <w:rFonts w:ascii="Times New Roman" w:eastAsia="Times New Roman" w:hAnsi="Times New Roman" w:cs="Mangal"/>
      <w:color w:val="000000"/>
      <w:sz w:val="20"/>
      <w:szCs w:val="18"/>
    </w:rPr>
  </w:style>
  <w:style w:type="character" w:styleId="affc">
    <w:name w:val="Unresolved Mention"/>
    <w:basedOn w:val="a0"/>
    <w:uiPriority w:val="99"/>
    <w:semiHidden/>
    <w:unhideWhenUsed/>
    <w:rsid w:val="00532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500133&amp;date=17.03.2025" TargetMode="External"/><Relationship Id="rId18"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LAW&amp;n=481289&amp;date=17.03.2025&amp;dst=100460&amp;field=134" TargetMode="External"/><Relationship Id="rId17" Type="http://schemas.openxmlformats.org/officeDocument/2006/relationships/hyperlink" Target="https://login.consultant.ru/link/?req=doc&amp;base=LAW&amp;n=500133&amp;date=17.03.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481289&amp;date=17.03.2025&amp;dst=100460&amp;field=134" TargetMode="External"/><Relationship Id="rId20" Type="http://schemas.openxmlformats.org/officeDocument/2006/relationships/hyperlink" Target="https://login.consultant.ru/link/?req=doc&amp;base=LAW&amp;n=481289&amp;date=17.03.2025&amp;dst=100460&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500133&amp;date=17.03.20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500133&amp;date=17.03.2025" TargetMode="External"/><Relationship Id="rId23" Type="http://schemas.openxmlformats.org/officeDocument/2006/relationships/theme" Target="theme/theme1.xml"/><Relationship Id="rId10" Type="http://schemas.openxmlformats.org/officeDocument/2006/relationships/hyperlink" Target="https://login.consultant.ru/link/?req=doc&amp;base=LAW&amp;n=500133&amp;date=17.03.2025" TargetMode="External"/><Relationship Id="rId19" Type="http://schemas.openxmlformats.org/officeDocument/2006/relationships/hyperlink" Target="https://login.consultant.ru/link/?req=doc&amp;base=LAW&amp;n=500133&amp;date=17.03.2025" TargetMode="External"/><Relationship Id="rId4" Type="http://schemas.openxmlformats.org/officeDocument/2006/relationships/settings" Target="settings.xml"/><Relationship Id="rId9" Type="http://schemas.openxmlformats.org/officeDocument/2006/relationships/hyperlink" Target="https://login.consultant.ru/link/?req=doc&amp;base=LAW&amp;n=500133&amp;date=17.03.2025" TargetMode="External"/><Relationship Id="rId14" Type="http://schemas.openxmlformats.org/officeDocument/2006/relationships/hyperlink" Target="https://login.consultant.ru/link/?req=doc&amp;base=LAW&amp;n=500133&amp;date=17.03.202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1B66F-BD49-441C-A982-66A56FE7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30698</Words>
  <Characters>174979</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razvit@APRUO.LOCAL</dc:creator>
  <cp:keywords/>
  <dc:description/>
  <cp:lastModifiedBy>razvit@APRUO.LOCAL</cp:lastModifiedBy>
  <cp:revision>2</cp:revision>
  <cp:lastPrinted>2025-03-31T13:02:00Z</cp:lastPrinted>
  <dcterms:created xsi:type="dcterms:W3CDTF">2025-03-31T13:04:00Z</dcterms:created>
  <dcterms:modified xsi:type="dcterms:W3CDTF">2025-03-31T13:04:00Z</dcterms:modified>
</cp:coreProperties>
</file>